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F1" w:rsidRDefault="00620BF1" w:rsidP="00620BF1">
      <w:pPr>
        <w:jc w:val="center"/>
      </w:pPr>
      <w:r>
        <w:rPr>
          <w:noProof/>
        </w:rPr>
        <w:drawing>
          <wp:inline distT="0" distB="0" distL="0" distR="0">
            <wp:extent cx="4762500" cy="476250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762500" cy="4762500"/>
                    </a:xfrm>
                    <a:prstGeom prst="rect">
                      <a:avLst/>
                    </a:prstGeom>
                    <a:noFill/>
                    <a:ln w="9525">
                      <a:noFill/>
                      <a:miter lim="800000"/>
                      <a:headEnd/>
                      <a:tailEnd/>
                    </a:ln>
                  </pic:spPr>
                </pic:pic>
              </a:graphicData>
            </a:graphic>
          </wp:inline>
        </w:drawing>
      </w:r>
    </w:p>
    <w:p w:rsidR="00620BF1" w:rsidRDefault="00620BF1" w:rsidP="00620BF1">
      <w:pPr>
        <w:jc w:val="center"/>
        <w:rPr>
          <w:i/>
        </w:rPr>
      </w:pPr>
    </w:p>
    <w:p w:rsidR="00620BF1" w:rsidRDefault="00620BF1" w:rsidP="00620BF1">
      <w:pPr>
        <w:spacing w:after="100"/>
        <w:jc w:val="center"/>
        <w:rPr>
          <w:i/>
        </w:rPr>
      </w:pPr>
      <w:r w:rsidRPr="00DD1445">
        <w:rPr>
          <w:i/>
        </w:rPr>
        <w:t>MODULE TRAVAIL D’EQUIPE</w:t>
      </w:r>
    </w:p>
    <w:p w:rsidR="00620BF1" w:rsidRDefault="00620BF1" w:rsidP="00620BF1">
      <w:pPr>
        <w:spacing w:after="100"/>
        <w:jc w:val="center"/>
      </w:pPr>
      <w:r>
        <w:t>EISTI</w:t>
      </w:r>
    </w:p>
    <w:p w:rsidR="00620BF1" w:rsidRPr="00EA4E49" w:rsidRDefault="00620BF1" w:rsidP="00620BF1">
      <w:pPr>
        <w:spacing w:after="100"/>
        <w:jc w:val="center"/>
      </w:pPr>
      <w:r>
        <w:t>Semestre 3</w:t>
      </w:r>
    </w:p>
    <w:p w:rsidR="00620BF1" w:rsidRPr="001152C2" w:rsidRDefault="00620BF1" w:rsidP="00620BF1">
      <w:pPr>
        <w:spacing w:after="100"/>
        <w:jc w:val="center"/>
        <w:rPr>
          <w:b/>
          <w:color w:val="000000" w:themeColor="text2" w:themeShade="BF"/>
          <w14:shadow w14:blurRad="50800" w14:dist="38100" w14:dir="2700000" w14:sx="100000" w14:sy="100000" w14:kx="0" w14:ky="0" w14:algn="tl">
            <w14:srgbClr w14:val="000000">
              <w14:alpha w14:val="60000"/>
            </w14:srgbClr>
          </w14:shadow>
        </w:rPr>
      </w:pPr>
    </w:p>
    <w:p w:rsidR="00620BF1" w:rsidRPr="001152C2" w:rsidRDefault="00620BF1" w:rsidP="00620BF1">
      <w:pPr>
        <w:jc w:val="center"/>
        <w:rPr>
          <w:b/>
          <w:color w:val="000000" w:themeColor="text2" w:themeShade="BF"/>
          <w14:shadow w14:blurRad="50800" w14:dist="38100" w14:dir="2700000" w14:sx="100000" w14:sy="100000" w14:kx="0" w14:ky="0" w14:algn="tl">
            <w14:srgbClr w14:val="000000">
              <w14:alpha w14:val="60000"/>
            </w14:srgbClr>
          </w14:shadow>
        </w:rPr>
      </w:pPr>
    </w:p>
    <w:p w:rsidR="00620BF1" w:rsidRPr="001152C2" w:rsidRDefault="00620BF1" w:rsidP="00620BF1">
      <w:pPr>
        <w:rPr>
          <w:b/>
          <w:color w:val="000000" w:themeColor="text2" w:themeShade="BF"/>
          <w14:shadow w14:blurRad="50800" w14:dist="38100" w14:dir="2700000" w14:sx="100000" w14:sy="100000" w14:kx="0" w14:ky="0" w14:algn="tl">
            <w14:srgbClr w14:val="000000">
              <w14:alpha w14:val="60000"/>
            </w14:srgbClr>
          </w14:shadow>
        </w:rPr>
      </w:pPr>
    </w:p>
    <w:p w:rsidR="00620BF1" w:rsidRPr="001152C2" w:rsidRDefault="00620BF1" w:rsidP="00620BF1">
      <w:pPr>
        <w:spacing w:after="120" w:line="240" w:lineRule="auto"/>
        <w:jc w:val="center"/>
        <w:rPr>
          <w:rFonts w:ascii="Arial" w:hAnsi="Arial" w:cs="Arial"/>
          <w:b/>
          <w:color w:val="000000" w:themeColor="text2" w:themeShade="BF"/>
          <w:lang w:val="en-US"/>
          <w14:shadow w14:blurRad="50800" w14:dist="38100" w14:dir="2700000" w14:sx="100000" w14:sy="100000" w14:kx="0" w14:ky="0" w14:algn="tl">
            <w14:srgbClr w14:val="000000">
              <w14:alpha w14:val="60000"/>
            </w14:srgbClr>
          </w14:shadow>
        </w:rPr>
      </w:pPr>
      <w:r w:rsidRPr="001152C2">
        <w:rPr>
          <w:rFonts w:ascii="Arial" w:hAnsi="Arial" w:cs="Arial"/>
          <w:b/>
          <w:color w:val="000000" w:themeColor="text2" w:themeShade="BF"/>
          <w:lang w:val="en-US"/>
          <w14:shadow w14:blurRad="50800" w14:dist="38100" w14:dir="2700000" w14:sx="100000" w14:sy="100000" w14:kx="0" w14:ky="0" w14:algn="tl">
            <w14:srgbClr w14:val="000000">
              <w14:alpha w14:val="60000"/>
            </w14:srgbClr>
          </w14:shadow>
        </w:rPr>
        <w:t>Thibaut FUNCK</w:t>
      </w:r>
    </w:p>
    <w:p w:rsidR="00620BF1" w:rsidRPr="001152C2" w:rsidRDefault="00620BF1" w:rsidP="00620BF1">
      <w:pPr>
        <w:spacing w:after="120" w:line="240" w:lineRule="auto"/>
        <w:jc w:val="center"/>
        <w:rPr>
          <w:rFonts w:ascii="Arial" w:hAnsi="Arial" w:cs="Arial"/>
          <w:b/>
          <w:color w:val="000000" w:themeColor="text2" w:themeShade="BF"/>
          <w:lang w:val="en-US"/>
          <w14:shadow w14:blurRad="50800" w14:dist="38100" w14:dir="2700000" w14:sx="100000" w14:sy="100000" w14:kx="0" w14:ky="0" w14:algn="tl">
            <w14:srgbClr w14:val="000000">
              <w14:alpha w14:val="60000"/>
            </w14:srgbClr>
          </w14:shadow>
        </w:rPr>
      </w:pPr>
      <w:r w:rsidRPr="001152C2">
        <w:rPr>
          <w:rFonts w:ascii="Arial" w:hAnsi="Arial" w:cs="Arial"/>
          <w:b/>
          <w:color w:val="000000" w:themeColor="text2" w:themeShade="BF"/>
          <w:lang w:val="en-US"/>
          <w14:shadow w14:blurRad="50800" w14:dist="38100" w14:dir="2700000" w14:sx="100000" w14:sy="100000" w14:kx="0" w14:ky="0" w14:algn="tl">
            <w14:srgbClr w14:val="000000">
              <w14:alpha w14:val="60000"/>
            </w14:srgbClr>
          </w14:shadow>
        </w:rPr>
        <w:t>Andréa MACHIZAUD</w:t>
      </w:r>
    </w:p>
    <w:p w:rsidR="00620BF1" w:rsidRPr="001152C2" w:rsidRDefault="00620BF1" w:rsidP="00620BF1">
      <w:pPr>
        <w:spacing w:after="120" w:line="240" w:lineRule="auto"/>
        <w:jc w:val="center"/>
        <w:rPr>
          <w:rFonts w:ascii="Arial" w:hAnsi="Arial" w:cs="Arial"/>
          <w:b/>
          <w:color w:val="000000" w:themeColor="text2" w:themeShade="BF"/>
          <w:lang w:val="en-US"/>
          <w14:shadow w14:blurRad="50800" w14:dist="38100" w14:dir="2700000" w14:sx="100000" w14:sy="100000" w14:kx="0" w14:ky="0" w14:algn="tl">
            <w14:srgbClr w14:val="000000">
              <w14:alpha w14:val="60000"/>
            </w14:srgbClr>
          </w14:shadow>
        </w:rPr>
      </w:pPr>
      <w:r w:rsidRPr="001152C2">
        <w:rPr>
          <w:rFonts w:ascii="Arial" w:hAnsi="Arial" w:cs="Arial"/>
          <w:b/>
          <w:color w:val="000000" w:themeColor="text2" w:themeShade="BF"/>
          <w:lang w:val="en-US"/>
          <w14:shadow w14:blurRad="50800" w14:dist="38100" w14:dir="2700000" w14:sx="100000" w14:sy="100000" w14:kx="0" w14:ky="0" w14:algn="tl">
            <w14:srgbClr w14:val="000000">
              <w14:alpha w14:val="60000"/>
            </w14:srgbClr>
          </w14:shadow>
        </w:rPr>
        <w:t>Varun KUMAR PARBHAKAR</w:t>
      </w:r>
    </w:p>
    <w:p w:rsidR="00620BF1" w:rsidRPr="001152C2" w:rsidRDefault="00620BF1" w:rsidP="00620BF1">
      <w:pPr>
        <w:spacing w:after="120" w:line="240" w:lineRule="auto"/>
        <w:jc w:val="center"/>
        <w:rPr>
          <w:rFonts w:ascii="Arial" w:hAnsi="Arial" w:cs="Arial"/>
          <w:b/>
          <w:color w:val="000000" w:themeColor="text2" w:themeShade="BF"/>
          <w14:shadow w14:blurRad="50800" w14:dist="38100" w14:dir="2700000" w14:sx="100000" w14:sy="100000" w14:kx="0" w14:ky="0" w14:algn="tl">
            <w14:srgbClr w14:val="000000">
              <w14:alpha w14:val="60000"/>
            </w14:srgbClr>
          </w14:shadow>
        </w:rPr>
      </w:pPr>
      <w:r w:rsidRPr="001152C2">
        <w:rPr>
          <w:rFonts w:ascii="Arial" w:hAnsi="Arial" w:cs="Arial"/>
          <w:b/>
          <w:color w:val="000000" w:themeColor="text2" w:themeShade="BF"/>
          <w14:shadow w14:blurRad="50800" w14:dist="38100" w14:dir="2700000" w14:sx="100000" w14:sy="100000" w14:kx="0" w14:ky="0" w14:algn="tl">
            <w14:srgbClr w14:val="000000">
              <w14:alpha w14:val="60000"/>
            </w14:srgbClr>
          </w14:shadow>
        </w:rPr>
        <w:t>Emmanuel DECLERCQ</w:t>
      </w:r>
    </w:p>
    <w:p w:rsidR="00620BF1" w:rsidRPr="001152C2" w:rsidRDefault="00620BF1" w:rsidP="00620BF1">
      <w:pPr>
        <w:spacing w:after="120" w:line="240" w:lineRule="auto"/>
        <w:jc w:val="center"/>
        <w:rPr>
          <w:rFonts w:ascii="Arial" w:hAnsi="Arial" w:cs="Arial"/>
          <w:b/>
          <w:color w:val="000000" w:themeColor="text2" w:themeShade="BF"/>
          <w14:shadow w14:blurRad="50800" w14:dist="38100" w14:dir="2700000" w14:sx="100000" w14:sy="100000" w14:kx="0" w14:ky="0" w14:algn="tl">
            <w14:srgbClr w14:val="000000">
              <w14:alpha w14:val="60000"/>
            </w14:srgbClr>
          </w14:shadow>
        </w:rPr>
      </w:pPr>
      <w:r w:rsidRPr="001152C2">
        <w:rPr>
          <w:rFonts w:ascii="Arial" w:hAnsi="Arial" w:cs="Arial"/>
          <w:b/>
          <w:color w:val="000000" w:themeColor="text2" w:themeShade="BF"/>
          <w14:shadow w14:blurRad="50800" w14:dist="38100" w14:dir="2700000" w14:sx="100000" w14:sy="100000" w14:kx="0" w14:ky="0" w14:algn="tl">
            <w14:srgbClr w14:val="000000">
              <w14:alpha w14:val="60000"/>
            </w14:srgbClr>
          </w14:shadow>
        </w:rPr>
        <w:t>Aurélien DELATTRE</w:t>
      </w:r>
    </w:p>
    <w:p w:rsidR="004459BD" w:rsidRDefault="004459BD"/>
    <w:p w:rsidR="00620BF1" w:rsidRDefault="00620BF1" w:rsidP="00620BF1"/>
    <w:p w:rsidR="00343751" w:rsidRPr="001152C2" w:rsidRDefault="00343751"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4B077E" w:rsidRPr="001152C2" w:rsidRDefault="004B077E" w:rsidP="00620BF1">
      <w:pPr>
        <w:rPr>
          <w:color w:val="000000" w:themeColor="text2" w:themeShade="BF"/>
          <w14:shadow w14:blurRad="50800" w14:dist="38100" w14:dir="2700000" w14:sx="100000" w14:sy="100000" w14:kx="0" w14:ky="0" w14:algn="tl">
            <w14:srgbClr w14:val="000000">
              <w14:alpha w14:val="60000"/>
            </w14:srgbClr>
          </w14:shadow>
        </w:rPr>
      </w:pPr>
    </w:p>
    <w:p w:rsidR="00343751" w:rsidRDefault="00343751">
      <w:pPr>
        <w:rPr>
          <w:rFonts w:asciiTheme="majorHAnsi" w:eastAsiaTheme="majorEastAsia" w:hAnsiTheme="majorHAnsi" w:cstheme="majorBidi"/>
          <w:b/>
          <w:bCs/>
          <w:color w:val="A5A5A5" w:themeColor="accent1" w:themeShade="BF"/>
          <w:sz w:val="28"/>
          <w:szCs w:val="28"/>
        </w:rPr>
      </w:pPr>
      <w:r>
        <w:br w:type="page"/>
      </w:r>
    </w:p>
    <w:bookmarkStart w:id="0" w:name="_GoBack" w:displacedByCustomXml="next"/>
    <w:sdt>
      <w:sdtPr>
        <w:id w:val="1699125654"/>
        <w:docPartObj>
          <w:docPartGallery w:val="Table of Contents"/>
          <w:docPartUnique/>
        </w:docPartObj>
      </w:sdtPr>
      <w:sdtEndPr>
        <w:rPr>
          <w:rFonts w:asciiTheme="minorHAnsi" w:eastAsiaTheme="minorEastAsia" w:hAnsiTheme="minorHAnsi" w:cstheme="minorBidi"/>
          <w:noProof/>
          <w:color w:val="auto"/>
          <w:sz w:val="22"/>
          <w:szCs w:val="22"/>
          <w:lang w:val="fr-FR" w:eastAsia="fr-FR"/>
        </w:rPr>
      </w:sdtEndPr>
      <w:sdtContent>
        <w:p w:rsidR="007D3C40" w:rsidRDefault="007D3C40">
          <w:pPr>
            <w:pStyle w:val="TOCHeading"/>
          </w:pPr>
          <w:r>
            <w:t>Table of Contents</w:t>
          </w:r>
        </w:p>
        <w:bookmarkEnd w:id="0"/>
        <w:p w:rsidR="007D3C40" w:rsidRDefault="007D3C40">
          <w:pPr>
            <w:pStyle w:val="TOC1"/>
            <w:tabs>
              <w:tab w:val="right" w:leader="dot" w:pos="9062"/>
            </w:tabs>
            <w:rPr>
              <w:noProof/>
            </w:rPr>
          </w:pPr>
          <w:r>
            <w:fldChar w:fldCharType="begin"/>
          </w:r>
          <w:r>
            <w:instrText xml:space="preserve"> TOC \o "1-3" \h \z \u </w:instrText>
          </w:r>
          <w:r>
            <w:fldChar w:fldCharType="separate"/>
          </w:r>
          <w:hyperlink w:anchor="_Toc281954388" w:history="1">
            <w:r w:rsidRPr="0019463E">
              <w:rPr>
                <w:rStyle w:val="Hyperlink"/>
                <w:noProof/>
              </w:rPr>
              <w:t>Introduction</w:t>
            </w:r>
            <w:r>
              <w:rPr>
                <w:noProof/>
                <w:webHidden/>
              </w:rPr>
              <w:tab/>
            </w:r>
            <w:r>
              <w:rPr>
                <w:noProof/>
                <w:webHidden/>
              </w:rPr>
              <w:fldChar w:fldCharType="begin"/>
            </w:r>
            <w:r>
              <w:rPr>
                <w:noProof/>
                <w:webHidden/>
              </w:rPr>
              <w:instrText xml:space="preserve"> PAGEREF _Toc281954388 \h </w:instrText>
            </w:r>
            <w:r>
              <w:rPr>
                <w:noProof/>
                <w:webHidden/>
              </w:rPr>
            </w:r>
            <w:r>
              <w:rPr>
                <w:noProof/>
                <w:webHidden/>
              </w:rPr>
              <w:fldChar w:fldCharType="separate"/>
            </w:r>
            <w:r>
              <w:rPr>
                <w:noProof/>
                <w:webHidden/>
              </w:rPr>
              <w:t>4</w:t>
            </w:r>
            <w:r>
              <w:rPr>
                <w:noProof/>
                <w:webHidden/>
              </w:rPr>
              <w:fldChar w:fldCharType="end"/>
            </w:r>
          </w:hyperlink>
        </w:p>
        <w:p w:rsidR="007D3C40" w:rsidRDefault="007D3C40">
          <w:pPr>
            <w:pStyle w:val="TOC1"/>
            <w:tabs>
              <w:tab w:val="right" w:leader="dot" w:pos="9062"/>
            </w:tabs>
            <w:rPr>
              <w:noProof/>
            </w:rPr>
          </w:pPr>
          <w:hyperlink w:anchor="_Toc281954389" w:history="1">
            <w:r w:rsidRPr="0019463E">
              <w:rPr>
                <w:rStyle w:val="Hyperlink"/>
                <w:noProof/>
              </w:rPr>
              <w:t>Choix du problème et définition des différents rôles</w:t>
            </w:r>
            <w:r>
              <w:rPr>
                <w:noProof/>
                <w:webHidden/>
              </w:rPr>
              <w:tab/>
            </w:r>
            <w:r>
              <w:rPr>
                <w:noProof/>
                <w:webHidden/>
              </w:rPr>
              <w:fldChar w:fldCharType="begin"/>
            </w:r>
            <w:r>
              <w:rPr>
                <w:noProof/>
                <w:webHidden/>
              </w:rPr>
              <w:instrText xml:space="preserve"> PAGEREF _Toc281954389 \h </w:instrText>
            </w:r>
            <w:r>
              <w:rPr>
                <w:noProof/>
                <w:webHidden/>
              </w:rPr>
            </w:r>
            <w:r>
              <w:rPr>
                <w:noProof/>
                <w:webHidden/>
              </w:rPr>
              <w:fldChar w:fldCharType="separate"/>
            </w:r>
            <w:r>
              <w:rPr>
                <w:noProof/>
                <w:webHidden/>
              </w:rPr>
              <w:t>4</w:t>
            </w:r>
            <w:r>
              <w:rPr>
                <w:noProof/>
                <w:webHidden/>
              </w:rPr>
              <w:fldChar w:fldCharType="end"/>
            </w:r>
          </w:hyperlink>
        </w:p>
        <w:p w:rsidR="007D3C40" w:rsidRDefault="007D3C40">
          <w:pPr>
            <w:pStyle w:val="TOC2"/>
            <w:tabs>
              <w:tab w:val="right" w:leader="dot" w:pos="9062"/>
            </w:tabs>
            <w:rPr>
              <w:noProof/>
            </w:rPr>
          </w:pPr>
          <w:hyperlink w:anchor="_Toc281954390" w:history="1">
            <w:r w:rsidRPr="0019463E">
              <w:rPr>
                <w:rStyle w:val="Hyperlink"/>
                <w:noProof/>
              </w:rPr>
              <w:t>Choix du sujet</w:t>
            </w:r>
            <w:r>
              <w:rPr>
                <w:noProof/>
                <w:webHidden/>
              </w:rPr>
              <w:tab/>
            </w:r>
            <w:r>
              <w:rPr>
                <w:noProof/>
                <w:webHidden/>
              </w:rPr>
              <w:fldChar w:fldCharType="begin"/>
            </w:r>
            <w:r>
              <w:rPr>
                <w:noProof/>
                <w:webHidden/>
              </w:rPr>
              <w:instrText xml:space="preserve"> PAGEREF _Toc281954390 \h </w:instrText>
            </w:r>
            <w:r>
              <w:rPr>
                <w:noProof/>
                <w:webHidden/>
              </w:rPr>
            </w:r>
            <w:r>
              <w:rPr>
                <w:noProof/>
                <w:webHidden/>
              </w:rPr>
              <w:fldChar w:fldCharType="separate"/>
            </w:r>
            <w:r>
              <w:rPr>
                <w:noProof/>
                <w:webHidden/>
              </w:rPr>
              <w:t>4</w:t>
            </w:r>
            <w:r>
              <w:rPr>
                <w:noProof/>
                <w:webHidden/>
              </w:rPr>
              <w:fldChar w:fldCharType="end"/>
            </w:r>
          </w:hyperlink>
        </w:p>
        <w:p w:rsidR="007D3C40" w:rsidRDefault="007D3C40">
          <w:pPr>
            <w:pStyle w:val="TOC2"/>
            <w:tabs>
              <w:tab w:val="right" w:leader="dot" w:pos="9062"/>
            </w:tabs>
            <w:rPr>
              <w:noProof/>
            </w:rPr>
          </w:pPr>
          <w:hyperlink w:anchor="_Toc281954391" w:history="1">
            <w:r w:rsidRPr="0019463E">
              <w:rPr>
                <w:rStyle w:val="Hyperlink"/>
                <w:noProof/>
              </w:rPr>
              <w:t>Le QQCOQCP</w:t>
            </w:r>
            <w:r>
              <w:rPr>
                <w:noProof/>
                <w:webHidden/>
              </w:rPr>
              <w:tab/>
            </w:r>
            <w:r>
              <w:rPr>
                <w:noProof/>
                <w:webHidden/>
              </w:rPr>
              <w:fldChar w:fldCharType="begin"/>
            </w:r>
            <w:r>
              <w:rPr>
                <w:noProof/>
                <w:webHidden/>
              </w:rPr>
              <w:instrText xml:space="preserve"> PAGEREF _Toc281954391 \h </w:instrText>
            </w:r>
            <w:r>
              <w:rPr>
                <w:noProof/>
                <w:webHidden/>
              </w:rPr>
            </w:r>
            <w:r>
              <w:rPr>
                <w:noProof/>
                <w:webHidden/>
              </w:rPr>
              <w:fldChar w:fldCharType="separate"/>
            </w:r>
            <w:r>
              <w:rPr>
                <w:noProof/>
                <w:webHidden/>
              </w:rPr>
              <w:t>5</w:t>
            </w:r>
            <w:r>
              <w:rPr>
                <w:noProof/>
                <w:webHidden/>
              </w:rPr>
              <w:fldChar w:fldCharType="end"/>
            </w:r>
          </w:hyperlink>
        </w:p>
        <w:p w:rsidR="007D3C40" w:rsidRDefault="007D3C40">
          <w:pPr>
            <w:pStyle w:val="TOC3"/>
            <w:tabs>
              <w:tab w:val="right" w:leader="dot" w:pos="9062"/>
            </w:tabs>
            <w:rPr>
              <w:noProof/>
            </w:rPr>
          </w:pPr>
          <w:hyperlink w:anchor="_Toc281954392" w:history="1">
            <w:r w:rsidRPr="0019463E">
              <w:rPr>
                <w:rStyle w:val="Hyperlink"/>
                <w:noProof/>
              </w:rPr>
              <w:t>Quoi ?</w:t>
            </w:r>
            <w:r>
              <w:rPr>
                <w:noProof/>
                <w:webHidden/>
              </w:rPr>
              <w:tab/>
            </w:r>
            <w:r>
              <w:rPr>
                <w:noProof/>
                <w:webHidden/>
              </w:rPr>
              <w:fldChar w:fldCharType="begin"/>
            </w:r>
            <w:r>
              <w:rPr>
                <w:noProof/>
                <w:webHidden/>
              </w:rPr>
              <w:instrText xml:space="preserve"> PAGEREF _Toc281954392 \h </w:instrText>
            </w:r>
            <w:r>
              <w:rPr>
                <w:noProof/>
                <w:webHidden/>
              </w:rPr>
            </w:r>
            <w:r>
              <w:rPr>
                <w:noProof/>
                <w:webHidden/>
              </w:rPr>
              <w:fldChar w:fldCharType="separate"/>
            </w:r>
            <w:r>
              <w:rPr>
                <w:noProof/>
                <w:webHidden/>
              </w:rPr>
              <w:t>5</w:t>
            </w:r>
            <w:r>
              <w:rPr>
                <w:noProof/>
                <w:webHidden/>
              </w:rPr>
              <w:fldChar w:fldCharType="end"/>
            </w:r>
          </w:hyperlink>
        </w:p>
        <w:p w:rsidR="007D3C40" w:rsidRDefault="007D3C40">
          <w:pPr>
            <w:pStyle w:val="TOC3"/>
            <w:tabs>
              <w:tab w:val="right" w:leader="dot" w:pos="9062"/>
            </w:tabs>
            <w:rPr>
              <w:noProof/>
            </w:rPr>
          </w:pPr>
          <w:hyperlink w:anchor="_Toc281954393" w:history="1">
            <w:r w:rsidRPr="0019463E">
              <w:rPr>
                <w:rStyle w:val="Hyperlink"/>
                <w:noProof/>
              </w:rPr>
              <w:t>Qui</w:t>
            </w:r>
            <w:r>
              <w:rPr>
                <w:noProof/>
                <w:webHidden/>
              </w:rPr>
              <w:tab/>
            </w:r>
            <w:r>
              <w:rPr>
                <w:noProof/>
                <w:webHidden/>
              </w:rPr>
              <w:fldChar w:fldCharType="begin"/>
            </w:r>
            <w:r>
              <w:rPr>
                <w:noProof/>
                <w:webHidden/>
              </w:rPr>
              <w:instrText xml:space="preserve"> PAGEREF _Toc281954393 \h </w:instrText>
            </w:r>
            <w:r>
              <w:rPr>
                <w:noProof/>
                <w:webHidden/>
              </w:rPr>
            </w:r>
            <w:r>
              <w:rPr>
                <w:noProof/>
                <w:webHidden/>
              </w:rPr>
              <w:fldChar w:fldCharType="separate"/>
            </w:r>
            <w:r>
              <w:rPr>
                <w:noProof/>
                <w:webHidden/>
              </w:rPr>
              <w:t>5</w:t>
            </w:r>
            <w:r>
              <w:rPr>
                <w:noProof/>
                <w:webHidden/>
              </w:rPr>
              <w:fldChar w:fldCharType="end"/>
            </w:r>
          </w:hyperlink>
        </w:p>
        <w:p w:rsidR="007D3C40" w:rsidRDefault="007D3C40">
          <w:pPr>
            <w:pStyle w:val="TOC3"/>
            <w:tabs>
              <w:tab w:val="right" w:leader="dot" w:pos="9062"/>
            </w:tabs>
            <w:rPr>
              <w:noProof/>
            </w:rPr>
          </w:pPr>
          <w:hyperlink w:anchor="_Toc281954394" w:history="1">
            <w:r w:rsidRPr="0019463E">
              <w:rPr>
                <w:rStyle w:val="Hyperlink"/>
                <w:noProof/>
              </w:rPr>
              <w:t>Où ?</w:t>
            </w:r>
            <w:r>
              <w:rPr>
                <w:noProof/>
                <w:webHidden/>
              </w:rPr>
              <w:tab/>
            </w:r>
            <w:r>
              <w:rPr>
                <w:noProof/>
                <w:webHidden/>
              </w:rPr>
              <w:fldChar w:fldCharType="begin"/>
            </w:r>
            <w:r>
              <w:rPr>
                <w:noProof/>
                <w:webHidden/>
              </w:rPr>
              <w:instrText xml:space="preserve"> PAGEREF _Toc281954394 \h </w:instrText>
            </w:r>
            <w:r>
              <w:rPr>
                <w:noProof/>
                <w:webHidden/>
              </w:rPr>
            </w:r>
            <w:r>
              <w:rPr>
                <w:noProof/>
                <w:webHidden/>
              </w:rPr>
              <w:fldChar w:fldCharType="separate"/>
            </w:r>
            <w:r>
              <w:rPr>
                <w:noProof/>
                <w:webHidden/>
              </w:rPr>
              <w:t>6</w:t>
            </w:r>
            <w:r>
              <w:rPr>
                <w:noProof/>
                <w:webHidden/>
              </w:rPr>
              <w:fldChar w:fldCharType="end"/>
            </w:r>
          </w:hyperlink>
        </w:p>
        <w:p w:rsidR="007D3C40" w:rsidRDefault="007D3C40">
          <w:pPr>
            <w:pStyle w:val="TOC3"/>
            <w:tabs>
              <w:tab w:val="right" w:leader="dot" w:pos="9062"/>
            </w:tabs>
            <w:rPr>
              <w:noProof/>
            </w:rPr>
          </w:pPr>
          <w:hyperlink w:anchor="_Toc281954395" w:history="1">
            <w:r w:rsidRPr="0019463E">
              <w:rPr>
                <w:rStyle w:val="Hyperlink"/>
                <w:noProof/>
              </w:rPr>
              <w:t>Quand ?</w:t>
            </w:r>
            <w:r>
              <w:rPr>
                <w:noProof/>
                <w:webHidden/>
              </w:rPr>
              <w:tab/>
            </w:r>
            <w:r>
              <w:rPr>
                <w:noProof/>
                <w:webHidden/>
              </w:rPr>
              <w:fldChar w:fldCharType="begin"/>
            </w:r>
            <w:r>
              <w:rPr>
                <w:noProof/>
                <w:webHidden/>
              </w:rPr>
              <w:instrText xml:space="preserve"> PAGEREF _Toc281954395 \h </w:instrText>
            </w:r>
            <w:r>
              <w:rPr>
                <w:noProof/>
                <w:webHidden/>
              </w:rPr>
            </w:r>
            <w:r>
              <w:rPr>
                <w:noProof/>
                <w:webHidden/>
              </w:rPr>
              <w:fldChar w:fldCharType="separate"/>
            </w:r>
            <w:r>
              <w:rPr>
                <w:noProof/>
                <w:webHidden/>
              </w:rPr>
              <w:t>6</w:t>
            </w:r>
            <w:r>
              <w:rPr>
                <w:noProof/>
                <w:webHidden/>
              </w:rPr>
              <w:fldChar w:fldCharType="end"/>
            </w:r>
          </w:hyperlink>
        </w:p>
        <w:p w:rsidR="007D3C40" w:rsidRDefault="007D3C40">
          <w:pPr>
            <w:pStyle w:val="TOC3"/>
            <w:tabs>
              <w:tab w:val="right" w:leader="dot" w:pos="9062"/>
            </w:tabs>
            <w:rPr>
              <w:noProof/>
            </w:rPr>
          </w:pPr>
          <w:hyperlink w:anchor="_Toc281954396" w:history="1">
            <w:r w:rsidRPr="0019463E">
              <w:rPr>
                <w:rStyle w:val="Hyperlink"/>
                <w:noProof/>
              </w:rPr>
              <w:t>Comment ?</w:t>
            </w:r>
            <w:r>
              <w:rPr>
                <w:noProof/>
                <w:webHidden/>
              </w:rPr>
              <w:tab/>
            </w:r>
            <w:r>
              <w:rPr>
                <w:noProof/>
                <w:webHidden/>
              </w:rPr>
              <w:fldChar w:fldCharType="begin"/>
            </w:r>
            <w:r>
              <w:rPr>
                <w:noProof/>
                <w:webHidden/>
              </w:rPr>
              <w:instrText xml:space="preserve"> PAGEREF _Toc281954396 \h </w:instrText>
            </w:r>
            <w:r>
              <w:rPr>
                <w:noProof/>
                <w:webHidden/>
              </w:rPr>
            </w:r>
            <w:r>
              <w:rPr>
                <w:noProof/>
                <w:webHidden/>
              </w:rPr>
              <w:fldChar w:fldCharType="separate"/>
            </w:r>
            <w:r>
              <w:rPr>
                <w:noProof/>
                <w:webHidden/>
              </w:rPr>
              <w:t>6</w:t>
            </w:r>
            <w:r>
              <w:rPr>
                <w:noProof/>
                <w:webHidden/>
              </w:rPr>
              <w:fldChar w:fldCharType="end"/>
            </w:r>
          </w:hyperlink>
        </w:p>
        <w:p w:rsidR="007D3C40" w:rsidRDefault="007D3C40">
          <w:pPr>
            <w:pStyle w:val="TOC3"/>
            <w:tabs>
              <w:tab w:val="right" w:leader="dot" w:pos="9062"/>
            </w:tabs>
            <w:rPr>
              <w:noProof/>
            </w:rPr>
          </w:pPr>
          <w:hyperlink w:anchor="_Toc281954397" w:history="1">
            <w:r w:rsidRPr="0019463E">
              <w:rPr>
                <w:rStyle w:val="Hyperlink"/>
                <w:noProof/>
              </w:rPr>
              <w:t>Pourquoi ?</w:t>
            </w:r>
            <w:r>
              <w:rPr>
                <w:noProof/>
                <w:webHidden/>
              </w:rPr>
              <w:tab/>
            </w:r>
            <w:r>
              <w:rPr>
                <w:noProof/>
                <w:webHidden/>
              </w:rPr>
              <w:fldChar w:fldCharType="begin"/>
            </w:r>
            <w:r>
              <w:rPr>
                <w:noProof/>
                <w:webHidden/>
              </w:rPr>
              <w:instrText xml:space="preserve"> PAGEREF _Toc281954397 \h </w:instrText>
            </w:r>
            <w:r>
              <w:rPr>
                <w:noProof/>
                <w:webHidden/>
              </w:rPr>
            </w:r>
            <w:r>
              <w:rPr>
                <w:noProof/>
                <w:webHidden/>
              </w:rPr>
              <w:fldChar w:fldCharType="separate"/>
            </w:r>
            <w:r>
              <w:rPr>
                <w:noProof/>
                <w:webHidden/>
              </w:rPr>
              <w:t>6</w:t>
            </w:r>
            <w:r>
              <w:rPr>
                <w:noProof/>
                <w:webHidden/>
              </w:rPr>
              <w:fldChar w:fldCharType="end"/>
            </w:r>
          </w:hyperlink>
        </w:p>
        <w:p w:rsidR="007D3C40" w:rsidRDefault="007D3C40">
          <w:pPr>
            <w:pStyle w:val="TOC2"/>
            <w:tabs>
              <w:tab w:val="right" w:leader="dot" w:pos="9062"/>
            </w:tabs>
            <w:rPr>
              <w:noProof/>
            </w:rPr>
          </w:pPr>
          <w:hyperlink w:anchor="_Toc281954398" w:history="1">
            <w:r w:rsidRPr="0019463E">
              <w:rPr>
                <w:rStyle w:val="Hyperlink"/>
                <w:noProof/>
              </w:rPr>
              <w:t>Diagramme Ishikawa.</w:t>
            </w:r>
            <w:r>
              <w:rPr>
                <w:noProof/>
                <w:webHidden/>
              </w:rPr>
              <w:tab/>
            </w:r>
            <w:r>
              <w:rPr>
                <w:noProof/>
                <w:webHidden/>
              </w:rPr>
              <w:fldChar w:fldCharType="begin"/>
            </w:r>
            <w:r>
              <w:rPr>
                <w:noProof/>
                <w:webHidden/>
              </w:rPr>
              <w:instrText xml:space="preserve"> PAGEREF _Toc281954398 \h </w:instrText>
            </w:r>
            <w:r>
              <w:rPr>
                <w:noProof/>
                <w:webHidden/>
              </w:rPr>
            </w:r>
            <w:r>
              <w:rPr>
                <w:noProof/>
                <w:webHidden/>
              </w:rPr>
              <w:fldChar w:fldCharType="separate"/>
            </w:r>
            <w:r>
              <w:rPr>
                <w:noProof/>
                <w:webHidden/>
              </w:rPr>
              <w:t>8</w:t>
            </w:r>
            <w:r>
              <w:rPr>
                <w:noProof/>
                <w:webHidden/>
              </w:rPr>
              <w:fldChar w:fldCharType="end"/>
            </w:r>
          </w:hyperlink>
        </w:p>
        <w:p w:rsidR="007D3C40" w:rsidRDefault="007D3C40">
          <w:pPr>
            <w:pStyle w:val="TOC1"/>
            <w:tabs>
              <w:tab w:val="right" w:leader="dot" w:pos="9062"/>
            </w:tabs>
            <w:rPr>
              <w:noProof/>
            </w:rPr>
          </w:pPr>
          <w:hyperlink w:anchor="_Toc281954399" w:history="1">
            <w:r w:rsidRPr="0019463E">
              <w:rPr>
                <w:rStyle w:val="Hyperlink"/>
                <w:noProof/>
              </w:rPr>
              <w:t>Les solutions</w:t>
            </w:r>
            <w:r>
              <w:rPr>
                <w:noProof/>
                <w:webHidden/>
              </w:rPr>
              <w:tab/>
            </w:r>
            <w:r>
              <w:rPr>
                <w:noProof/>
                <w:webHidden/>
              </w:rPr>
              <w:fldChar w:fldCharType="begin"/>
            </w:r>
            <w:r>
              <w:rPr>
                <w:noProof/>
                <w:webHidden/>
              </w:rPr>
              <w:instrText xml:space="preserve"> PAGEREF _Toc281954399 \h </w:instrText>
            </w:r>
            <w:r>
              <w:rPr>
                <w:noProof/>
                <w:webHidden/>
              </w:rPr>
            </w:r>
            <w:r>
              <w:rPr>
                <w:noProof/>
                <w:webHidden/>
              </w:rPr>
              <w:fldChar w:fldCharType="separate"/>
            </w:r>
            <w:r>
              <w:rPr>
                <w:noProof/>
                <w:webHidden/>
              </w:rPr>
              <w:t>9</w:t>
            </w:r>
            <w:r>
              <w:rPr>
                <w:noProof/>
                <w:webHidden/>
              </w:rPr>
              <w:fldChar w:fldCharType="end"/>
            </w:r>
          </w:hyperlink>
        </w:p>
        <w:p w:rsidR="007D3C40" w:rsidRDefault="007D3C40">
          <w:pPr>
            <w:pStyle w:val="TOC2"/>
            <w:tabs>
              <w:tab w:val="right" w:leader="dot" w:pos="9062"/>
            </w:tabs>
            <w:rPr>
              <w:noProof/>
            </w:rPr>
          </w:pPr>
          <w:hyperlink w:anchor="_Toc281954400" w:history="1">
            <w:r w:rsidRPr="0019463E">
              <w:rPr>
                <w:rStyle w:val="Hyperlink"/>
                <w:noProof/>
              </w:rPr>
              <w:t>Brainstorming</w:t>
            </w:r>
            <w:r>
              <w:rPr>
                <w:noProof/>
                <w:webHidden/>
              </w:rPr>
              <w:tab/>
            </w:r>
            <w:r>
              <w:rPr>
                <w:noProof/>
                <w:webHidden/>
              </w:rPr>
              <w:fldChar w:fldCharType="begin"/>
            </w:r>
            <w:r>
              <w:rPr>
                <w:noProof/>
                <w:webHidden/>
              </w:rPr>
              <w:instrText xml:space="preserve"> PAGEREF _Toc281954400 \h </w:instrText>
            </w:r>
            <w:r>
              <w:rPr>
                <w:noProof/>
                <w:webHidden/>
              </w:rPr>
            </w:r>
            <w:r>
              <w:rPr>
                <w:noProof/>
                <w:webHidden/>
              </w:rPr>
              <w:fldChar w:fldCharType="separate"/>
            </w:r>
            <w:r>
              <w:rPr>
                <w:noProof/>
                <w:webHidden/>
              </w:rPr>
              <w:t>9</w:t>
            </w:r>
            <w:r>
              <w:rPr>
                <w:noProof/>
                <w:webHidden/>
              </w:rPr>
              <w:fldChar w:fldCharType="end"/>
            </w:r>
          </w:hyperlink>
        </w:p>
        <w:p w:rsidR="007D3C40" w:rsidRDefault="007D3C40">
          <w:pPr>
            <w:pStyle w:val="TOC2"/>
            <w:tabs>
              <w:tab w:val="right" w:leader="dot" w:pos="9062"/>
            </w:tabs>
            <w:rPr>
              <w:noProof/>
            </w:rPr>
          </w:pPr>
          <w:hyperlink w:anchor="_Toc281954401" w:history="1">
            <w:r w:rsidRPr="0019463E">
              <w:rPr>
                <w:rStyle w:val="Hyperlink"/>
                <w:noProof/>
              </w:rPr>
              <w:t>Tri des résultats</w:t>
            </w:r>
            <w:r>
              <w:rPr>
                <w:noProof/>
                <w:webHidden/>
              </w:rPr>
              <w:tab/>
            </w:r>
            <w:r>
              <w:rPr>
                <w:noProof/>
                <w:webHidden/>
              </w:rPr>
              <w:fldChar w:fldCharType="begin"/>
            </w:r>
            <w:r>
              <w:rPr>
                <w:noProof/>
                <w:webHidden/>
              </w:rPr>
              <w:instrText xml:space="preserve"> PAGEREF _Toc281954401 \h </w:instrText>
            </w:r>
            <w:r>
              <w:rPr>
                <w:noProof/>
                <w:webHidden/>
              </w:rPr>
            </w:r>
            <w:r>
              <w:rPr>
                <w:noProof/>
                <w:webHidden/>
              </w:rPr>
              <w:fldChar w:fldCharType="separate"/>
            </w:r>
            <w:r>
              <w:rPr>
                <w:noProof/>
                <w:webHidden/>
              </w:rPr>
              <w:t>9</w:t>
            </w:r>
            <w:r>
              <w:rPr>
                <w:noProof/>
                <w:webHidden/>
              </w:rPr>
              <w:fldChar w:fldCharType="end"/>
            </w:r>
          </w:hyperlink>
        </w:p>
        <w:p w:rsidR="007D3C40" w:rsidRDefault="007D3C40">
          <w:pPr>
            <w:pStyle w:val="TOC2"/>
            <w:tabs>
              <w:tab w:val="right" w:leader="dot" w:pos="9062"/>
            </w:tabs>
            <w:rPr>
              <w:noProof/>
            </w:rPr>
          </w:pPr>
          <w:hyperlink w:anchor="_Toc281954402" w:history="1">
            <w:r w:rsidRPr="0019463E">
              <w:rPr>
                <w:rStyle w:val="Hyperlink"/>
                <w:noProof/>
              </w:rPr>
              <w:t>Nos pistes</w:t>
            </w:r>
            <w:r>
              <w:rPr>
                <w:noProof/>
                <w:webHidden/>
              </w:rPr>
              <w:tab/>
            </w:r>
            <w:r>
              <w:rPr>
                <w:noProof/>
                <w:webHidden/>
              </w:rPr>
              <w:fldChar w:fldCharType="begin"/>
            </w:r>
            <w:r>
              <w:rPr>
                <w:noProof/>
                <w:webHidden/>
              </w:rPr>
              <w:instrText xml:space="preserve"> PAGEREF _Toc281954402 \h </w:instrText>
            </w:r>
            <w:r>
              <w:rPr>
                <w:noProof/>
                <w:webHidden/>
              </w:rPr>
            </w:r>
            <w:r>
              <w:rPr>
                <w:noProof/>
                <w:webHidden/>
              </w:rPr>
              <w:fldChar w:fldCharType="separate"/>
            </w:r>
            <w:r>
              <w:rPr>
                <w:noProof/>
                <w:webHidden/>
              </w:rPr>
              <w:t>10</w:t>
            </w:r>
            <w:r>
              <w:rPr>
                <w:noProof/>
                <w:webHidden/>
              </w:rPr>
              <w:fldChar w:fldCharType="end"/>
            </w:r>
          </w:hyperlink>
        </w:p>
        <w:p w:rsidR="007D3C40" w:rsidRDefault="007D3C40">
          <w:pPr>
            <w:pStyle w:val="TOC1"/>
            <w:tabs>
              <w:tab w:val="right" w:leader="dot" w:pos="9062"/>
            </w:tabs>
            <w:rPr>
              <w:noProof/>
            </w:rPr>
          </w:pPr>
          <w:hyperlink w:anchor="_Toc281954403" w:history="1">
            <w:r w:rsidRPr="0019463E">
              <w:rPr>
                <w:rStyle w:val="Hyperlink"/>
                <w:noProof/>
              </w:rPr>
              <w:t>Organisation de notre groupe</w:t>
            </w:r>
            <w:r>
              <w:rPr>
                <w:noProof/>
                <w:webHidden/>
              </w:rPr>
              <w:tab/>
            </w:r>
            <w:r>
              <w:rPr>
                <w:noProof/>
                <w:webHidden/>
              </w:rPr>
              <w:fldChar w:fldCharType="begin"/>
            </w:r>
            <w:r>
              <w:rPr>
                <w:noProof/>
                <w:webHidden/>
              </w:rPr>
              <w:instrText xml:space="preserve"> PAGEREF _Toc281954403 \h </w:instrText>
            </w:r>
            <w:r>
              <w:rPr>
                <w:noProof/>
                <w:webHidden/>
              </w:rPr>
            </w:r>
            <w:r>
              <w:rPr>
                <w:noProof/>
                <w:webHidden/>
              </w:rPr>
              <w:fldChar w:fldCharType="separate"/>
            </w:r>
            <w:r>
              <w:rPr>
                <w:noProof/>
                <w:webHidden/>
              </w:rPr>
              <w:t>15</w:t>
            </w:r>
            <w:r>
              <w:rPr>
                <w:noProof/>
                <w:webHidden/>
              </w:rPr>
              <w:fldChar w:fldCharType="end"/>
            </w:r>
          </w:hyperlink>
        </w:p>
        <w:p w:rsidR="007D3C40" w:rsidRDefault="007D3C40">
          <w:pPr>
            <w:pStyle w:val="TOC2"/>
            <w:tabs>
              <w:tab w:val="right" w:leader="dot" w:pos="9062"/>
            </w:tabs>
            <w:rPr>
              <w:noProof/>
            </w:rPr>
          </w:pPr>
          <w:hyperlink w:anchor="_Toc281954404" w:history="1">
            <w:r w:rsidRPr="0019463E">
              <w:rPr>
                <w:rStyle w:val="Hyperlink"/>
                <w:noProof/>
              </w:rPr>
              <w:t>Rôle de chacun au sein du groupe</w:t>
            </w:r>
            <w:r>
              <w:rPr>
                <w:noProof/>
                <w:webHidden/>
              </w:rPr>
              <w:tab/>
            </w:r>
            <w:r>
              <w:rPr>
                <w:noProof/>
                <w:webHidden/>
              </w:rPr>
              <w:fldChar w:fldCharType="begin"/>
            </w:r>
            <w:r>
              <w:rPr>
                <w:noProof/>
                <w:webHidden/>
              </w:rPr>
              <w:instrText xml:space="preserve"> PAGEREF _Toc281954404 \h </w:instrText>
            </w:r>
            <w:r>
              <w:rPr>
                <w:noProof/>
                <w:webHidden/>
              </w:rPr>
            </w:r>
            <w:r>
              <w:rPr>
                <w:noProof/>
                <w:webHidden/>
              </w:rPr>
              <w:fldChar w:fldCharType="separate"/>
            </w:r>
            <w:r>
              <w:rPr>
                <w:noProof/>
                <w:webHidden/>
              </w:rPr>
              <w:t>15</w:t>
            </w:r>
            <w:r>
              <w:rPr>
                <w:noProof/>
                <w:webHidden/>
              </w:rPr>
              <w:fldChar w:fldCharType="end"/>
            </w:r>
          </w:hyperlink>
        </w:p>
        <w:p w:rsidR="007D3C40" w:rsidRDefault="007D3C40">
          <w:pPr>
            <w:pStyle w:val="TOC2"/>
            <w:tabs>
              <w:tab w:val="right" w:leader="dot" w:pos="9062"/>
            </w:tabs>
            <w:rPr>
              <w:noProof/>
            </w:rPr>
          </w:pPr>
          <w:hyperlink w:anchor="_Toc281954405" w:history="1">
            <w:r w:rsidRPr="0019463E">
              <w:rPr>
                <w:rStyle w:val="Hyperlink"/>
                <w:noProof/>
              </w:rPr>
              <w:t>Pensée générale sur notre étude</w:t>
            </w:r>
            <w:r>
              <w:rPr>
                <w:noProof/>
                <w:webHidden/>
              </w:rPr>
              <w:tab/>
            </w:r>
            <w:r>
              <w:rPr>
                <w:noProof/>
                <w:webHidden/>
              </w:rPr>
              <w:fldChar w:fldCharType="begin"/>
            </w:r>
            <w:r>
              <w:rPr>
                <w:noProof/>
                <w:webHidden/>
              </w:rPr>
              <w:instrText xml:space="preserve"> PAGEREF _Toc281954405 \h </w:instrText>
            </w:r>
            <w:r>
              <w:rPr>
                <w:noProof/>
                <w:webHidden/>
              </w:rPr>
            </w:r>
            <w:r>
              <w:rPr>
                <w:noProof/>
                <w:webHidden/>
              </w:rPr>
              <w:fldChar w:fldCharType="separate"/>
            </w:r>
            <w:r>
              <w:rPr>
                <w:noProof/>
                <w:webHidden/>
              </w:rPr>
              <w:t>15</w:t>
            </w:r>
            <w:r>
              <w:rPr>
                <w:noProof/>
                <w:webHidden/>
              </w:rPr>
              <w:fldChar w:fldCharType="end"/>
            </w:r>
          </w:hyperlink>
        </w:p>
        <w:p w:rsidR="007D3C40" w:rsidRDefault="007D3C40">
          <w:pPr>
            <w:pStyle w:val="TOC2"/>
            <w:tabs>
              <w:tab w:val="right" w:leader="dot" w:pos="9062"/>
            </w:tabs>
            <w:rPr>
              <w:noProof/>
            </w:rPr>
          </w:pPr>
          <w:hyperlink w:anchor="_Toc281954406" w:history="1">
            <w:r w:rsidRPr="0019463E">
              <w:rPr>
                <w:rStyle w:val="Hyperlink"/>
                <w:noProof/>
              </w:rPr>
              <w:t>Pensée générale sur le module</w:t>
            </w:r>
            <w:r>
              <w:rPr>
                <w:noProof/>
                <w:webHidden/>
              </w:rPr>
              <w:tab/>
            </w:r>
            <w:r>
              <w:rPr>
                <w:noProof/>
                <w:webHidden/>
              </w:rPr>
              <w:fldChar w:fldCharType="begin"/>
            </w:r>
            <w:r>
              <w:rPr>
                <w:noProof/>
                <w:webHidden/>
              </w:rPr>
              <w:instrText xml:space="preserve"> PAGEREF _Toc281954406 \h </w:instrText>
            </w:r>
            <w:r>
              <w:rPr>
                <w:noProof/>
                <w:webHidden/>
              </w:rPr>
            </w:r>
            <w:r>
              <w:rPr>
                <w:noProof/>
                <w:webHidden/>
              </w:rPr>
              <w:fldChar w:fldCharType="separate"/>
            </w:r>
            <w:r>
              <w:rPr>
                <w:noProof/>
                <w:webHidden/>
              </w:rPr>
              <w:t>15</w:t>
            </w:r>
            <w:r>
              <w:rPr>
                <w:noProof/>
                <w:webHidden/>
              </w:rPr>
              <w:fldChar w:fldCharType="end"/>
            </w:r>
          </w:hyperlink>
        </w:p>
        <w:p w:rsidR="007D3C40" w:rsidRDefault="007D3C40">
          <w:pPr>
            <w:pStyle w:val="TOC1"/>
            <w:tabs>
              <w:tab w:val="right" w:leader="dot" w:pos="9062"/>
            </w:tabs>
            <w:rPr>
              <w:noProof/>
            </w:rPr>
          </w:pPr>
          <w:hyperlink w:anchor="_Toc281954407" w:history="1">
            <w:r w:rsidRPr="0019463E">
              <w:rPr>
                <w:rStyle w:val="Hyperlink"/>
                <w:noProof/>
              </w:rPr>
              <w:t>Conclusion</w:t>
            </w:r>
            <w:r>
              <w:rPr>
                <w:noProof/>
                <w:webHidden/>
              </w:rPr>
              <w:tab/>
            </w:r>
            <w:r>
              <w:rPr>
                <w:noProof/>
                <w:webHidden/>
              </w:rPr>
              <w:fldChar w:fldCharType="begin"/>
            </w:r>
            <w:r>
              <w:rPr>
                <w:noProof/>
                <w:webHidden/>
              </w:rPr>
              <w:instrText xml:space="preserve"> PAGEREF _Toc281954407 \h </w:instrText>
            </w:r>
            <w:r>
              <w:rPr>
                <w:noProof/>
                <w:webHidden/>
              </w:rPr>
            </w:r>
            <w:r>
              <w:rPr>
                <w:noProof/>
                <w:webHidden/>
              </w:rPr>
              <w:fldChar w:fldCharType="separate"/>
            </w:r>
            <w:r>
              <w:rPr>
                <w:noProof/>
                <w:webHidden/>
              </w:rPr>
              <w:t>16</w:t>
            </w:r>
            <w:r>
              <w:rPr>
                <w:noProof/>
                <w:webHidden/>
              </w:rPr>
              <w:fldChar w:fldCharType="end"/>
            </w:r>
          </w:hyperlink>
        </w:p>
        <w:p w:rsidR="007D3C40" w:rsidRDefault="007D3C40">
          <w:pPr>
            <w:pStyle w:val="TOC2"/>
            <w:tabs>
              <w:tab w:val="right" w:leader="dot" w:pos="9062"/>
            </w:tabs>
            <w:rPr>
              <w:noProof/>
            </w:rPr>
          </w:pPr>
          <w:hyperlink w:anchor="_Toc281954408" w:history="1">
            <w:r w:rsidRPr="0019463E">
              <w:rPr>
                <w:rStyle w:val="Hyperlink"/>
                <w:noProof/>
              </w:rPr>
              <w:t>Conclusion sur le travail effectué</w:t>
            </w:r>
            <w:r>
              <w:rPr>
                <w:noProof/>
                <w:webHidden/>
              </w:rPr>
              <w:tab/>
            </w:r>
            <w:r>
              <w:rPr>
                <w:noProof/>
                <w:webHidden/>
              </w:rPr>
              <w:fldChar w:fldCharType="begin"/>
            </w:r>
            <w:r>
              <w:rPr>
                <w:noProof/>
                <w:webHidden/>
              </w:rPr>
              <w:instrText xml:space="preserve"> PAGEREF _Toc281954408 \h </w:instrText>
            </w:r>
            <w:r>
              <w:rPr>
                <w:noProof/>
                <w:webHidden/>
              </w:rPr>
            </w:r>
            <w:r>
              <w:rPr>
                <w:noProof/>
                <w:webHidden/>
              </w:rPr>
              <w:fldChar w:fldCharType="separate"/>
            </w:r>
            <w:r>
              <w:rPr>
                <w:noProof/>
                <w:webHidden/>
              </w:rPr>
              <w:t>16</w:t>
            </w:r>
            <w:r>
              <w:rPr>
                <w:noProof/>
                <w:webHidden/>
              </w:rPr>
              <w:fldChar w:fldCharType="end"/>
            </w:r>
          </w:hyperlink>
        </w:p>
        <w:p w:rsidR="007D3C40" w:rsidRDefault="007D3C40">
          <w:pPr>
            <w:pStyle w:val="TOC2"/>
            <w:tabs>
              <w:tab w:val="right" w:leader="dot" w:pos="9062"/>
            </w:tabs>
            <w:rPr>
              <w:noProof/>
            </w:rPr>
          </w:pPr>
          <w:hyperlink w:anchor="_Toc281954409" w:history="1">
            <w:r w:rsidRPr="0019463E">
              <w:rPr>
                <w:rStyle w:val="Hyperlink"/>
                <w:noProof/>
              </w:rPr>
              <w:t>Conclusion morale</w:t>
            </w:r>
            <w:r>
              <w:rPr>
                <w:noProof/>
                <w:webHidden/>
              </w:rPr>
              <w:tab/>
            </w:r>
            <w:r>
              <w:rPr>
                <w:noProof/>
                <w:webHidden/>
              </w:rPr>
              <w:fldChar w:fldCharType="begin"/>
            </w:r>
            <w:r>
              <w:rPr>
                <w:noProof/>
                <w:webHidden/>
              </w:rPr>
              <w:instrText xml:space="preserve"> PAGEREF _Toc281954409 \h </w:instrText>
            </w:r>
            <w:r>
              <w:rPr>
                <w:noProof/>
                <w:webHidden/>
              </w:rPr>
            </w:r>
            <w:r>
              <w:rPr>
                <w:noProof/>
                <w:webHidden/>
              </w:rPr>
              <w:fldChar w:fldCharType="separate"/>
            </w:r>
            <w:r>
              <w:rPr>
                <w:noProof/>
                <w:webHidden/>
              </w:rPr>
              <w:t>16</w:t>
            </w:r>
            <w:r>
              <w:rPr>
                <w:noProof/>
                <w:webHidden/>
              </w:rPr>
              <w:fldChar w:fldCharType="end"/>
            </w:r>
          </w:hyperlink>
        </w:p>
        <w:p w:rsidR="007D3C40" w:rsidRDefault="007D3C40">
          <w:r>
            <w:rPr>
              <w:b/>
              <w:bCs/>
              <w:noProof/>
            </w:rPr>
            <w:fldChar w:fldCharType="end"/>
          </w:r>
        </w:p>
      </w:sdtContent>
    </w:sdt>
    <w:p w:rsidR="007D3C40" w:rsidRDefault="007D3C40">
      <w:pPr>
        <w:rPr>
          <w:rFonts w:asciiTheme="majorHAnsi" w:eastAsiaTheme="majorEastAsia" w:hAnsiTheme="majorHAnsi" w:cstheme="majorBidi"/>
          <w:b/>
          <w:bCs/>
          <w:color w:val="A5A5A5" w:themeColor="accent1" w:themeShade="BF"/>
          <w:sz w:val="28"/>
          <w:szCs w:val="28"/>
        </w:rPr>
      </w:pPr>
      <w:r>
        <w:br w:type="page"/>
      </w:r>
    </w:p>
    <w:p w:rsidR="004B077E" w:rsidRPr="004B077E" w:rsidRDefault="004B077E" w:rsidP="00343751">
      <w:pPr>
        <w:pStyle w:val="Heading1"/>
      </w:pPr>
      <w:bookmarkStart w:id="1" w:name="_Toc281954388"/>
      <w:r w:rsidRPr="004B077E">
        <w:lastRenderedPageBreak/>
        <w:t>Introduction</w:t>
      </w:r>
      <w:bookmarkEnd w:id="1"/>
    </w:p>
    <w:p w:rsidR="004B077E" w:rsidRDefault="004B077E" w:rsidP="004B077E">
      <w:pPr>
        <w:spacing w:after="120" w:line="240" w:lineRule="auto"/>
      </w:pPr>
    </w:p>
    <w:p w:rsidR="004B077E" w:rsidRPr="004B077E" w:rsidRDefault="004B077E" w:rsidP="004B077E">
      <w:pPr>
        <w:spacing w:after="120" w:line="240" w:lineRule="auto"/>
        <w:ind w:firstLine="708"/>
        <w:rPr>
          <w:sz w:val="24"/>
          <w:szCs w:val="24"/>
        </w:rPr>
      </w:pPr>
      <w:r w:rsidRPr="004B077E">
        <w:rPr>
          <w:sz w:val="24"/>
          <w:szCs w:val="24"/>
        </w:rPr>
        <w:t xml:space="preserve">Le travail en équipe est un concept qui nous est à tous familier. En effet, nous avons tous eu, un jour, à travailler au sein d’une équipe. Nous attendions donc de ce module de nous surprendre sur un sujet qui nous était déjà familier. Nous avons pu, quelques séances de mise en application par des petits exercices, travaillés sur un sujet auquel nous devions trouver une solution. Notre groupe de travail s’est formé naturellement et nous avons mis en applications les méthodes de travail enseignées afin de proposer des solutions à ce problème. Ce rapport expliquera notre méthode de travail ainsi que les réactions que ces exercices ont pu suscités. </w:t>
      </w:r>
    </w:p>
    <w:p w:rsidR="004B077E" w:rsidRDefault="004B077E" w:rsidP="004B077E">
      <w:pPr>
        <w:spacing w:after="120" w:line="240" w:lineRule="auto"/>
        <w:ind w:firstLine="708"/>
      </w:pPr>
    </w:p>
    <w:p w:rsidR="004B077E" w:rsidRDefault="004B077E" w:rsidP="004B077E">
      <w:pPr>
        <w:rPr>
          <w:b/>
          <w:sz w:val="28"/>
          <w:szCs w:val="28"/>
          <w:u w:val="single"/>
        </w:rPr>
      </w:pPr>
      <w:bookmarkStart w:id="2" w:name="_Toc281833126"/>
    </w:p>
    <w:p w:rsidR="004B077E" w:rsidRPr="004B077E" w:rsidRDefault="004B077E" w:rsidP="00343751">
      <w:pPr>
        <w:pStyle w:val="Heading1"/>
      </w:pPr>
      <w:bookmarkStart w:id="3" w:name="_Toc281954389"/>
      <w:r w:rsidRPr="004B077E">
        <w:t>Choix du problème et définition des différents rôles</w:t>
      </w:r>
      <w:bookmarkEnd w:id="2"/>
      <w:bookmarkEnd w:id="3"/>
    </w:p>
    <w:p w:rsidR="004B077E" w:rsidRPr="004B077E" w:rsidRDefault="004B077E" w:rsidP="00343751">
      <w:pPr>
        <w:pStyle w:val="Heading2"/>
      </w:pPr>
      <w:bookmarkStart w:id="4" w:name="_Toc281954390"/>
      <w:r w:rsidRPr="004B077E">
        <w:t>Choix du sujet</w:t>
      </w:r>
      <w:bookmarkEnd w:id="4"/>
    </w:p>
    <w:p w:rsidR="004B077E" w:rsidRDefault="004B077E" w:rsidP="004B077E">
      <w:pPr>
        <w:spacing w:after="120" w:line="240" w:lineRule="auto"/>
      </w:pPr>
      <w:r>
        <w:t xml:space="preserve">La première </w:t>
      </w:r>
      <w:r w:rsidR="007D3C40">
        <w:t>tâche</w:t>
      </w:r>
      <w:r>
        <w:t xml:space="preserve"> qui nous était demandée était de choisir un sujet de travail ensemble. Cette étape bien que simple dans le principe a été plutôt compliquée. </w:t>
      </w:r>
    </w:p>
    <w:p w:rsidR="004B077E" w:rsidRDefault="004B077E" w:rsidP="004B077E">
      <w:pPr>
        <w:spacing w:after="120" w:line="240" w:lineRule="auto"/>
      </w:pPr>
      <w:r>
        <w:t>En effet, nous avions pensés dans un premier temps à travailler sur le thème : « L’absentéisme des élèves à l’EISTI »</w:t>
      </w:r>
    </w:p>
    <w:p w:rsidR="004B077E" w:rsidRDefault="000C364D" w:rsidP="004B077E">
      <w:pPr>
        <w:spacing w:after="120" w:line="240" w:lineRule="auto"/>
      </w:pPr>
      <w:r>
        <w:t>Cependant, les absences des membres de notre groupe étant courante pendant les premières séances de ce module, nous avons finalement décidé de travailler sur un autre sujet qui faisait alors la une de l’actualité : « la violence des jeunes lors des manifestations ».</w:t>
      </w:r>
    </w:p>
    <w:p w:rsidR="004B077E" w:rsidRDefault="000C364D" w:rsidP="00620BF1">
      <w:r>
        <w:t>En effet, ce sujet nous semble à tous essentielle car de nombreuses questions peuvent se poser :</w:t>
      </w:r>
    </w:p>
    <w:p w:rsidR="000C364D" w:rsidRDefault="000C364D" w:rsidP="000C364D">
      <w:pPr>
        <w:pStyle w:val="ListParagraph"/>
        <w:numPr>
          <w:ilvl w:val="0"/>
          <w:numId w:val="3"/>
        </w:numPr>
      </w:pPr>
      <w:r>
        <w:t xml:space="preserve">Pourquoi les jeunes </w:t>
      </w:r>
      <w:r w:rsidR="007D3C40">
        <w:t>sont-ils</w:t>
      </w:r>
      <w:r>
        <w:t xml:space="preserve"> présent </w:t>
      </w:r>
      <w:r w:rsidR="007D3C40">
        <w:t>pendant</w:t>
      </w:r>
      <w:r>
        <w:t xml:space="preserve"> les manifestations ?</w:t>
      </w:r>
    </w:p>
    <w:p w:rsidR="000C364D" w:rsidRDefault="000C364D" w:rsidP="000C364D">
      <w:pPr>
        <w:pStyle w:val="ListParagraph"/>
        <w:numPr>
          <w:ilvl w:val="0"/>
          <w:numId w:val="4"/>
        </w:numPr>
      </w:pPr>
      <w:r>
        <w:t xml:space="preserve">Les motivations </w:t>
      </w:r>
      <w:r w:rsidR="007D3C40">
        <w:t>sont-elles</w:t>
      </w:r>
      <w:r>
        <w:t xml:space="preserve"> uniquement politiques ?</w:t>
      </w:r>
    </w:p>
    <w:p w:rsidR="000C364D" w:rsidRDefault="000C364D" w:rsidP="000C364D">
      <w:pPr>
        <w:pStyle w:val="ListParagraph"/>
        <w:numPr>
          <w:ilvl w:val="0"/>
          <w:numId w:val="4"/>
        </w:numPr>
      </w:pPr>
      <w:r>
        <w:t>N’</w:t>
      </w:r>
      <w:r w:rsidR="007D3C40">
        <w:t>est-ce</w:t>
      </w:r>
      <w:r>
        <w:t xml:space="preserve"> pas juste un moyen d’éviter d’aller en cours ?</w:t>
      </w:r>
    </w:p>
    <w:p w:rsidR="000C364D" w:rsidRDefault="000C364D" w:rsidP="000C364D">
      <w:pPr>
        <w:pStyle w:val="ListParagraph"/>
        <w:numPr>
          <w:ilvl w:val="0"/>
          <w:numId w:val="4"/>
        </w:numPr>
      </w:pPr>
      <w:r>
        <w:t xml:space="preserve">Sont-ils réellement à leur place ? </w:t>
      </w:r>
    </w:p>
    <w:p w:rsidR="000C364D" w:rsidRDefault="000C364D" w:rsidP="000C364D">
      <w:pPr>
        <w:pStyle w:val="ListParagraph"/>
        <w:numPr>
          <w:ilvl w:val="0"/>
          <w:numId w:val="3"/>
        </w:numPr>
      </w:pPr>
      <w:r>
        <w:t xml:space="preserve">Les jeunes </w:t>
      </w:r>
      <w:r w:rsidR="007D3C40">
        <w:t>sont-ils</w:t>
      </w:r>
      <w:r>
        <w:t xml:space="preserve"> tous une menace qui engendrent la violence dans les manifestations?</w:t>
      </w:r>
    </w:p>
    <w:p w:rsidR="000C364D" w:rsidRDefault="000C364D" w:rsidP="000C364D">
      <w:pPr>
        <w:pStyle w:val="ListParagraph"/>
        <w:numPr>
          <w:ilvl w:val="0"/>
          <w:numId w:val="4"/>
        </w:numPr>
      </w:pPr>
      <w:r>
        <w:t>Qui sont les casseurs ?</w:t>
      </w:r>
    </w:p>
    <w:p w:rsidR="000C364D" w:rsidRDefault="000C364D" w:rsidP="000C364D">
      <w:pPr>
        <w:pStyle w:val="ListParagraph"/>
        <w:numPr>
          <w:ilvl w:val="0"/>
          <w:numId w:val="4"/>
        </w:numPr>
      </w:pPr>
      <w:r>
        <w:t>Pourquoi sont-ils violents ?</w:t>
      </w:r>
    </w:p>
    <w:p w:rsidR="000C364D" w:rsidRDefault="000C364D" w:rsidP="000C364D">
      <w:pPr>
        <w:pStyle w:val="ListParagraph"/>
        <w:numPr>
          <w:ilvl w:val="0"/>
          <w:numId w:val="3"/>
        </w:numPr>
      </w:pPr>
      <w:r>
        <w:t xml:space="preserve">Les faits de violence ne </w:t>
      </w:r>
      <w:r w:rsidR="007D3C40">
        <w:t>servent-ils</w:t>
      </w:r>
      <w:r>
        <w:t xml:space="preserve"> pas certaines personnes?</w:t>
      </w:r>
    </w:p>
    <w:p w:rsidR="000C364D" w:rsidRDefault="000C364D" w:rsidP="000C364D">
      <w:pPr>
        <w:pStyle w:val="ListParagraph"/>
        <w:numPr>
          <w:ilvl w:val="0"/>
          <w:numId w:val="4"/>
        </w:numPr>
      </w:pPr>
      <w:r>
        <w:t>Le gouvernement peut-il prétendre que la grève est mal car elle entraine la violence ?</w:t>
      </w:r>
    </w:p>
    <w:p w:rsidR="000C364D" w:rsidRDefault="000C364D" w:rsidP="000C364D">
      <w:pPr>
        <w:pStyle w:val="ListParagraph"/>
        <w:numPr>
          <w:ilvl w:val="0"/>
          <w:numId w:val="4"/>
        </w:numPr>
      </w:pPr>
      <w:r>
        <w:t>Les syndicats ont-ils besoin de la présence des jeunes dans les manifestations ?</w:t>
      </w:r>
    </w:p>
    <w:p w:rsidR="000C364D" w:rsidRDefault="000C364D" w:rsidP="000C364D">
      <w:pPr>
        <w:pStyle w:val="ListParagraph"/>
        <w:numPr>
          <w:ilvl w:val="0"/>
          <w:numId w:val="3"/>
        </w:numPr>
      </w:pPr>
      <w:r>
        <w:t>Comment prévoir la présence des jeunes dans les manifestations ?</w:t>
      </w:r>
    </w:p>
    <w:p w:rsidR="000C364D" w:rsidRDefault="000C364D" w:rsidP="000C364D">
      <w:pPr>
        <w:pStyle w:val="ListParagraph"/>
        <w:numPr>
          <w:ilvl w:val="0"/>
          <w:numId w:val="4"/>
        </w:numPr>
      </w:pPr>
      <w:r>
        <w:t>Faut-il contrôler les réseaux sociaux ?</w:t>
      </w:r>
    </w:p>
    <w:p w:rsidR="000C364D" w:rsidRDefault="000C364D" w:rsidP="000C364D">
      <w:pPr>
        <w:pStyle w:val="ListParagraph"/>
        <w:numPr>
          <w:ilvl w:val="0"/>
          <w:numId w:val="4"/>
        </w:numPr>
      </w:pPr>
      <w:r>
        <w:t>Faut-il repenser la surveillance lors des manifestations ?</w:t>
      </w:r>
    </w:p>
    <w:p w:rsidR="000C364D" w:rsidRDefault="000C364D" w:rsidP="000C364D">
      <w:r>
        <w:t xml:space="preserve">L’ensemble de ces questions </w:t>
      </w:r>
      <w:r w:rsidR="00B40119">
        <w:t>se rapporte donc à notre sujet, voilà pourquoi nous pensons que ce sujet est intéressant et important dans notre société.</w:t>
      </w:r>
    </w:p>
    <w:p w:rsidR="00B40119" w:rsidRDefault="00B40119" w:rsidP="000C364D">
      <w:r>
        <w:t>Nous ne prétendrons pas trouver une solution unique et parfaite mais nous allons essayer de proposer des alternatives ou évolutions à ce qui existe déjà.</w:t>
      </w:r>
    </w:p>
    <w:p w:rsidR="00B40119" w:rsidRDefault="00B40119" w:rsidP="00343751">
      <w:pPr>
        <w:pStyle w:val="Heading2"/>
      </w:pPr>
      <w:bookmarkStart w:id="5" w:name="_Toc281954391"/>
      <w:r>
        <w:lastRenderedPageBreak/>
        <w:t>Le QQCOQCP</w:t>
      </w:r>
      <w:bookmarkEnd w:id="5"/>
    </w:p>
    <w:p w:rsidR="00B40119" w:rsidRDefault="00B40119" w:rsidP="00B40119">
      <w:pPr>
        <w:pStyle w:val="ListParagraph"/>
        <w:ind w:left="1065"/>
        <w:rPr>
          <w:b/>
        </w:rPr>
      </w:pPr>
    </w:p>
    <w:p w:rsidR="00B40119" w:rsidRPr="00B40119" w:rsidRDefault="00B40119" w:rsidP="00343751">
      <w:pPr>
        <w:pStyle w:val="Heading3"/>
      </w:pPr>
      <w:bookmarkStart w:id="6" w:name="_Toc281954392"/>
      <w:r w:rsidRPr="00B40119">
        <w:t>Quoi ?</w:t>
      </w:r>
      <w:bookmarkEnd w:id="6"/>
    </w:p>
    <w:p w:rsidR="00B40119" w:rsidRDefault="00B40119" w:rsidP="00B40119">
      <w:pPr>
        <w:spacing w:after="120" w:line="240" w:lineRule="auto"/>
      </w:pPr>
      <w:r>
        <w:t xml:space="preserve">Notre travail au cours de ce module fut axé sur les violences que peuvent produire les étudiants lors des manifestations. </w:t>
      </w:r>
    </w:p>
    <w:p w:rsidR="00B40119" w:rsidRDefault="00B40119" w:rsidP="00B40119">
      <w:pPr>
        <w:spacing w:after="120" w:line="240" w:lineRule="auto"/>
      </w:pPr>
      <w:r>
        <w:t>D’une manière plus précise, lorsque nous parlons de violence, nous parlons de :</w:t>
      </w:r>
    </w:p>
    <w:p w:rsidR="00B40119" w:rsidRDefault="00B40119" w:rsidP="00B40119">
      <w:pPr>
        <w:spacing w:after="120" w:line="240" w:lineRule="auto"/>
      </w:pPr>
      <w:r>
        <w:t>Bagarres, émeutes, incendies criminels,  rackets, persécutions, insultes, cambriolage, vol, attaque à main armée, cassage gratuit.</w:t>
      </w:r>
    </w:p>
    <w:p w:rsidR="00B40119" w:rsidRDefault="00B40119" w:rsidP="00B40119">
      <w:pPr>
        <w:spacing w:after="120" w:line="240" w:lineRule="auto"/>
      </w:pPr>
      <w:r>
        <w:t xml:space="preserve">Il est a noté que ces </w:t>
      </w:r>
      <w:r w:rsidR="007261D1">
        <w:t>événements sont souvent produits par un groupe d’individus ce qui augmente leur dangerosité.</w:t>
      </w:r>
    </w:p>
    <w:p w:rsidR="007261D1" w:rsidRDefault="007261D1" w:rsidP="00B40119">
      <w:pPr>
        <w:spacing w:after="120" w:line="240" w:lineRule="auto"/>
      </w:pPr>
    </w:p>
    <w:p w:rsidR="00B40119" w:rsidRPr="00B40119" w:rsidRDefault="00B40119" w:rsidP="00343751">
      <w:pPr>
        <w:pStyle w:val="Heading3"/>
      </w:pPr>
      <w:bookmarkStart w:id="7" w:name="_Toc281954393"/>
      <w:r w:rsidRPr="00B40119">
        <w:t>Qui</w:t>
      </w:r>
      <w:bookmarkEnd w:id="7"/>
    </w:p>
    <w:p w:rsidR="00B40119" w:rsidRDefault="00B40119" w:rsidP="00B40119">
      <w:pPr>
        <w:spacing w:after="120" w:line="240" w:lineRule="auto"/>
      </w:pPr>
      <w:r w:rsidRPr="006E0903">
        <w:t xml:space="preserve">D’une </w:t>
      </w:r>
      <w:r>
        <w:t>manière générale, les personnes ciblées par notre analyse sont celles qui ont un rôle autours des différentes manifestations, que ce soit de près ou de loin. Nous avons cependant choisi de nous focaliser sur les quatre catégories suivantes :</w:t>
      </w:r>
    </w:p>
    <w:p w:rsidR="00B40119" w:rsidRDefault="00B40119" w:rsidP="00B40119">
      <w:pPr>
        <w:pStyle w:val="ListParagraph"/>
        <w:numPr>
          <w:ilvl w:val="0"/>
          <w:numId w:val="7"/>
        </w:numPr>
        <w:spacing w:after="120" w:line="240" w:lineRule="auto"/>
      </w:pPr>
      <w:r>
        <w:t>Les étudiants </w:t>
      </w:r>
      <w:r w:rsidR="007D3C40">
        <w:t xml:space="preserve">: </w:t>
      </w:r>
      <w:r w:rsidR="007261D1">
        <w:br/>
        <w:t xml:space="preserve">Ils sont les premiers présents parmi les jeunes dans les manifestations. On retrouve souvent des associations étudiantes </w:t>
      </w:r>
      <w:r w:rsidR="007D3C40">
        <w:t>à</w:t>
      </w:r>
      <w:r w:rsidR="007261D1">
        <w:t xml:space="preserve"> la tête de ceux-ci qui </w:t>
      </w:r>
      <w:r w:rsidR="007D3C40">
        <w:t>travaille</w:t>
      </w:r>
      <w:r w:rsidR="007261D1">
        <w:t xml:space="preserve"> en partenariat avec des syndicats et/ou des partis politiques. Ils ne sont pas principalement la cause des violences mais il peut arriver qu’ils se laissent entrainer par d’autres individus.</w:t>
      </w:r>
      <w:r w:rsidR="007261D1">
        <w:br/>
      </w:r>
    </w:p>
    <w:p w:rsidR="00B40119" w:rsidRDefault="00B40119" w:rsidP="00B40119">
      <w:pPr>
        <w:pStyle w:val="ListParagraph"/>
        <w:numPr>
          <w:ilvl w:val="0"/>
          <w:numId w:val="7"/>
        </w:numPr>
        <w:spacing w:after="120" w:line="240" w:lineRule="auto"/>
      </w:pPr>
      <w:r>
        <w:t>Les jeunes casseurs :</w:t>
      </w:r>
    </w:p>
    <w:p w:rsidR="007261D1" w:rsidRDefault="007261D1" w:rsidP="007261D1">
      <w:pPr>
        <w:pStyle w:val="ListParagraph"/>
        <w:spacing w:after="120" w:line="240" w:lineRule="auto"/>
      </w:pPr>
      <w:r>
        <w:t>Souvent, les casseurs ne sont pas directement liés à la manifestation et à ses enjeux. Ils profitent juste de la présence de beaucoup de monde pour laisser s’exprimer leur violence. Ils sont généralement en bande et ils créent les conflits gratuits que ce soit avec la police qu’avec les autres manifestants.</w:t>
      </w:r>
      <w:r>
        <w:br/>
      </w:r>
    </w:p>
    <w:p w:rsidR="00B40119" w:rsidRDefault="00B40119" w:rsidP="00B40119">
      <w:pPr>
        <w:pStyle w:val="ListParagraph"/>
        <w:numPr>
          <w:ilvl w:val="0"/>
          <w:numId w:val="7"/>
        </w:numPr>
        <w:spacing w:after="120" w:line="240" w:lineRule="auto"/>
      </w:pPr>
      <w:r>
        <w:t>La police :</w:t>
      </w:r>
    </w:p>
    <w:p w:rsidR="007261D1" w:rsidRDefault="007261D1" w:rsidP="007261D1">
      <w:pPr>
        <w:pStyle w:val="ListParagraph"/>
        <w:spacing w:after="120" w:line="240" w:lineRule="auto"/>
      </w:pPr>
      <w:r>
        <w:t xml:space="preserve">La police, présente initialement pour contrôler la manifestation, doit souvent s’opposer à ces violences. On remarque que bien que les policiers soit là pour </w:t>
      </w:r>
      <w:r w:rsidR="007D3C40">
        <w:t>lutter</w:t>
      </w:r>
      <w:r>
        <w:t xml:space="preserve"> contre ce genre de débordement, ils peuvent parfois en être la cause. </w:t>
      </w:r>
      <w:r>
        <w:br/>
        <w:t xml:space="preserve">D’une part la présence de beaucoup de CRS provoque un sentiment d’hostilité, d’autre part il arrive qu’ils aient recours à la force bien trop rapidement. </w:t>
      </w:r>
      <w:r>
        <w:br/>
        <w:t>Cependant nous ne porterons pas notre étude plus en détail sur la manière dont les policier agissent.</w:t>
      </w:r>
      <w:r>
        <w:br/>
      </w:r>
    </w:p>
    <w:p w:rsidR="00B40119" w:rsidRDefault="00B40119" w:rsidP="00B40119">
      <w:pPr>
        <w:pStyle w:val="ListParagraph"/>
        <w:numPr>
          <w:ilvl w:val="0"/>
          <w:numId w:val="7"/>
        </w:numPr>
        <w:spacing w:after="120" w:line="240" w:lineRule="auto"/>
      </w:pPr>
      <w:r>
        <w:t>Les syndicats :</w:t>
      </w:r>
    </w:p>
    <w:p w:rsidR="007261D1" w:rsidRDefault="007261D1" w:rsidP="007261D1">
      <w:pPr>
        <w:pStyle w:val="ListParagraph"/>
        <w:spacing w:after="120" w:line="240" w:lineRule="auto"/>
      </w:pPr>
      <w:r>
        <w:t xml:space="preserve">Les syndicats profitent souvent de la présence des étudiants pour augmenter l’effet de leur manifestation. On notera que les étudiants sont un enjeu très important lors des manifestations : </w:t>
      </w:r>
      <w:r w:rsidRPr="007261D1">
        <w:t>http://fr.wikipedia.org/wiki/Mouvement_social_en_France</w:t>
      </w:r>
      <w:r>
        <w:t>.</w:t>
      </w:r>
      <w:r>
        <w:br/>
      </w:r>
    </w:p>
    <w:p w:rsidR="00B40119" w:rsidRDefault="00B40119" w:rsidP="00B40119">
      <w:pPr>
        <w:pStyle w:val="ListParagraph"/>
        <w:numPr>
          <w:ilvl w:val="0"/>
          <w:numId w:val="7"/>
        </w:numPr>
        <w:spacing w:after="120" w:line="240" w:lineRule="auto"/>
      </w:pPr>
      <w:r>
        <w:t>L’état </w:t>
      </w:r>
      <w:r w:rsidR="007D3C40">
        <w:t xml:space="preserve">: </w:t>
      </w:r>
      <w:r w:rsidR="007261D1">
        <w:br/>
        <w:t xml:space="preserve">Enfin l’état </w:t>
      </w:r>
      <w:r w:rsidR="007D3C40">
        <w:t>a</w:t>
      </w:r>
      <w:r w:rsidR="007261D1">
        <w:t xml:space="preserve"> souvent aussi un rôle sur ce sujet. </w:t>
      </w:r>
      <w:r w:rsidR="00576440">
        <w:t xml:space="preserve">Certain politiques encourages parfois, via les média, les étudiants de « descendre dans les rues ». </w:t>
      </w:r>
    </w:p>
    <w:p w:rsidR="00576440" w:rsidRDefault="00576440" w:rsidP="00576440">
      <w:pPr>
        <w:spacing w:after="120" w:line="240" w:lineRule="auto"/>
      </w:pPr>
    </w:p>
    <w:p w:rsidR="00B40119" w:rsidRPr="00B40119" w:rsidRDefault="00B40119" w:rsidP="00B40119">
      <w:pPr>
        <w:pStyle w:val="ListParagraph"/>
        <w:spacing w:after="120" w:line="240" w:lineRule="auto"/>
      </w:pPr>
    </w:p>
    <w:p w:rsidR="00B40119" w:rsidRPr="00B40119" w:rsidRDefault="00B40119" w:rsidP="00343751">
      <w:pPr>
        <w:pStyle w:val="Heading3"/>
      </w:pPr>
      <w:bookmarkStart w:id="8" w:name="_Toc281954394"/>
      <w:r w:rsidRPr="00B40119">
        <w:lastRenderedPageBreak/>
        <w:t>Où ?</w:t>
      </w:r>
      <w:bookmarkEnd w:id="8"/>
    </w:p>
    <w:p w:rsidR="00B40119" w:rsidRDefault="00576440" w:rsidP="00576440">
      <w:pPr>
        <w:spacing w:after="120" w:line="240" w:lineRule="auto"/>
      </w:pPr>
      <w:r>
        <w:t xml:space="preserve">Ou peut-on avoir à faire avec ces problèmes de violence ? </w:t>
      </w:r>
    </w:p>
    <w:p w:rsidR="00576440" w:rsidRDefault="00576440" w:rsidP="00576440">
      <w:pPr>
        <w:spacing w:after="120" w:line="240" w:lineRule="auto"/>
      </w:pPr>
      <w:r>
        <w:t>Bien entendue pendant les manifestations mais aussi dans des lieux plus isolés ou la police est moins présente (couloir de métro, ruelles…). Enfin, on retrouvera plus facilement ce genre de problème dans les grandes villes et leur agglomération.</w:t>
      </w:r>
    </w:p>
    <w:p w:rsidR="00B40119" w:rsidRDefault="00B40119" w:rsidP="00B40119">
      <w:pPr>
        <w:spacing w:after="120" w:line="240" w:lineRule="auto"/>
      </w:pPr>
    </w:p>
    <w:p w:rsidR="00B40119" w:rsidRPr="00576440" w:rsidRDefault="00B40119" w:rsidP="00343751">
      <w:pPr>
        <w:pStyle w:val="Heading3"/>
      </w:pPr>
      <w:bookmarkStart w:id="9" w:name="_Toc281954395"/>
      <w:r w:rsidRPr="00576440">
        <w:t>Quand ?</w:t>
      </w:r>
      <w:bookmarkEnd w:id="9"/>
    </w:p>
    <w:p w:rsidR="00576440" w:rsidRDefault="00576440" w:rsidP="00576440">
      <w:pPr>
        <w:spacing w:after="120" w:line="240" w:lineRule="auto"/>
      </w:pPr>
      <w:r>
        <w:t>A chaque manifestation ou les étudiants sont présents.</w:t>
      </w:r>
    </w:p>
    <w:p w:rsidR="00576440" w:rsidRDefault="00576440" w:rsidP="00576440">
      <w:pPr>
        <w:spacing w:after="120" w:line="240" w:lineRule="auto"/>
      </w:pPr>
      <w:r>
        <w:t xml:space="preserve">Voici un historique (non exhaustif) des mouvements sociaux en France : </w:t>
      </w:r>
      <w:hyperlink r:id="rId10" w:history="1">
        <w:r w:rsidRPr="00B922B2">
          <w:rPr>
            <w:rStyle w:val="Hyperlink"/>
          </w:rPr>
          <w:t>http://fr.wikipedia.org/wiki/Mouvement_social_en_France</w:t>
        </w:r>
      </w:hyperlink>
    </w:p>
    <w:p w:rsidR="00576440" w:rsidRDefault="00576440" w:rsidP="00576440">
      <w:pPr>
        <w:spacing w:after="120" w:line="240" w:lineRule="auto"/>
      </w:pPr>
      <w:r>
        <w:t>On y retrouve bien souvent la présence des étudiants ce qui montre que les jeunes ont toujours eu un poids lors des manifestations.</w:t>
      </w:r>
    </w:p>
    <w:p w:rsidR="00576440" w:rsidRPr="00576440" w:rsidRDefault="00576440" w:rsidP="00576440">
      <w:pPr>
        <w:pStyle w:val="ListParagraph"/>
        <w:spacing w:after="120" w:line="240" w:lineRule="auto"/>
      </w:pPr>
    </w:p>
    <w:p w:rsidR="00B40119" w:rsidRPr="00576440" w:rsidRDefault="00B40119" w:rsidP="00343751">
      <w:pPr>
        <w:pStyle w:val="Heading3"/>
      </w:pPr>
      <w:bookmarkStart w:id="10" w:name="_Toc281954396"/>
      <w:r w:rsidRPr="00576440">
        <w:t>Comment ?</w:t>
      </w:r>
      <w:bookmarkEnd w:id="10"/>
    </w:p>
    <w:p w:rsidR="00576440" w:rsidRDefault="00576440" w:rsidP="00576440">
      <w:pPr>
        <w:spacing w:after="120" w:line="240" w:lineRule="auto"/>
      </w:pPr>
      <w:r>
        <w:t>Bagarres, émeutes, incendies criminels,  rackets, persécutions, insultes, cambriolage, vol, attaque à main armée, cassage gratuit.</w:t>
      </w:r>
    </w:p>
    <w:p w:rsidR="00576440" w:rsidRDefault="00576440" w:rsidP="00576440">
      <w:pPr>
        <w:spacing w:after="120" w:line="240" w:lineRule="auto"/>
      </w:pPr>
      <w:r>
        <w:t>Il est a noté que ces événements sont souvent produits par un groupe d’individus ce qui augmente leur dangerosité.</w:t>
      </w:r>
    </w:p>
    <w:p w:rsidR="00B40119" w:rsidRDefault="00B40119" w:rsidP="00B40119">
      <w:pPr>
        <w:spacing w:after="120" w:line="240" w:lineRule="auto"/>
      </w:pPr>
    </w:p>
    <w:p w:rsidR="00B40119" w:rsidRPr="00576440" w:rsidRDefault="00B40119" w:rsidP="00343751">
      <w:pPr>
        <w:pStyle w:val="Heading3"/>
      </w:pPr>
      <w:bookmarkStart w:id="11" w:name="_Toc281954397"/>
      <w:r w:rsidRPr="00576440">
        <w:t>Pourquoi ?</w:t>
      </w:r>
      <w:bookmarkEnd w:id="11"/>
    </w:p>
    <w:p w:rsidR="00B40119" w:rsidRDefault="00576440" w:rsidP="00B40119">
      <w:r>
        <w:t>Montrer sa colère contre le système : on remarque un phénomène de malaise avec le système actuel. Une des explications est le communautarisme créé par les cités. Les jeunes peuvent se sentir abandonnés par l’état et ils utilisent les manifestations pour exprimer leur malaise.</w:t>
      </w:r>
    </w:p>
    <w:p w:rsidR="00B07881" w:rsidRDefault="00B07881" w:rsidP="00B40119">
      <w:r>
        <w:t>L’inconscience de la jeunesse peut aussi expliquer à quel point ces phénomènes de violences peuvent être imposants.</w:t>
      </w:r>
    </w:p>
    <w:p w:rsidR="00B07881" w:rsidRDefault="00B07881" w:rsidP="00B40119">
      <w:r>
        <w:t>Le chômage qui ne cesse d’augmenter provoque un sentiment d’insécurité des étudiants qui ne peuvent plus concevoir leur avenir sans angoisse du travail.</w:t>
      </w:r>
    </w:p>
    <w:p w:rsidR="001C3D97" w:rsidRDefault="001C3D97" w:rsidP="00B40119">
      <w:r>
        <w:t>On peut citer :</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Le fait de se sentir concerné / Peur de l’avenir</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Manipulation des syndicats, medias</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Ne pas vouloir aller en cours</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Curiosité de comprendre le monde des syndicats</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Casseurs / Voleurs</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Se sentir important </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Avoir un poids politique</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Phénomène de mode / de groupe</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Facilité de la communication (Facebook, téléphone portable…)</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Volonté de faire changer les choses (utopie des jeunes)</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Passer à la télé (sorte d’heure de gloire)</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Incitation de l’opposition à faire la grève (Ex : Ségolène Royal sur TF1)</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Le temps </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Pas de négociation avec le gouvernement</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Spécificité Française</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Besoin de reconnaissance</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Problèmes d’éducation</w:t>
      </w:r>
    </w:p>
    <w:p w:rsidR="001C3D97" w:rsidRDefault="001C3D97" w:rsidP="00B40119"/>
    <w:p w:rsidR="001C3D97" w:rsidRPr="001C3D97" w:rsidRDefault="001C3D97" w:rsidP="001C3D97">
      <w:pPr>
        <w:pStyle w:val="NoSpacing"/>
        <w:rPr>
          <w:rFonts w:ascii="Times New Roman" w:hAnsi="Times New Roman" w:cs="Times New Roman"/>
        </w:rPr>
      </w:pPr>
      <w:r w:rsidRPr="001C3D97">
        <w:rPr>
          <w:rFonts w:ascii="Times New Roman" w:hAnsi="Times New Roman" w:cs="Times New Roman"/>
        </w:rPr>
        <w:t>LES THEMES :</w:t>
      </w:r>
    </w:p>
    <w:p w:rsidR="001C3D97" w:rsidRDefault="001C3D97" w:rsidP="001C3D97">
      <w:pPr>
        <w:pStyle w:val="NoSpacing"/>
        <w:rPr>
          <w:rFonts w:ascii="Times New Roman" w:hAnsi="Times New Roman" w:cs="Times New Roman"/>
          <w:b/>
          <w:sz w:val="32"/>
          <w:szCs w:val="32"/>
          <w:u w:val="single"/>
        </w:rPr>
      </w:pP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Politiques</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Media</w:t>
      </w:r>
    </w:p>
    <w:p w:rsidR="001C3D97"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Environnement social</w:t>
      </w:r>
    </w:p>
    <w:p w:rsidR="001C3D97" w:rsidRPr="007D116A" w:rsidRDefault="001C3D97" w:rsidP="001C3D9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Education</w:t>
      </w:r>
    </w:p>
    <w:p w:rsidR="00B07881" w:rsidRDefault="00B07881" w:rsidP="00B40119"/>
    <w:p w:rsidR="001C3D97" w:rsidRDefault="001C3D97" w:rsidP="00B40119"/>
    <w:p w:rsidR="001C3D97" w:rsidRDefault="001C3D97" w:rsidP="00B40119"/>
    <w:p w:rsidR="00B07881" w:rsidRPr="00B07881" w:rsidRDefault="00B07881" w:rsidP="00B40119">
      <w:pPr>
        <w:rPr>
          <w:u w:val="single"/>
        </w:rPr>
      </w:pPr>
      <w:r w:rsidRPr="00B07881">
        <w:rPr>
          <w:u w:val="single"/>
        </w:rPr>
        <w:t xml:space="preserve">Remarque : </w:t>
      </w:r>
    </w:p>
    <w:p w:rsidR="00B07881" w:rsidRDefault="00B07881" w:rsidP="00B40119">
      <w:r>
        <w:t>Cet exercice permet de bien pouvoir définir notre problème. Nous avons pu continuer à réfléchir sur notre thème d’étude tout en le précisant. Réaliser ce type de travail est assez aisé à réaliser car nous avons l’habitude de prendre du recul sur un problème.</w:t>
      </w:r>
    </w:p>
    <w:p w:rsidR="00B07881" w:rsidRDefault="00B07881" w:rsidP="00B40119">
      <w:r>
        <w:t>Nous avons donc réfléchis à plusieurs facteurs qui peuvent expliquer pourquoi il y a tant de violence des jeunes lors des manifestations.</w:t>
      </w:r>
    </w:p>
    <w:p w:rsidR="00B07881" w:rsidRDefault="00B07881" w:rsidP="00B40119"/>
    <w:p w:rsidR="001C3D97" w:rsidRDefault="001C3D97" w:rsidP="00B40119"/>
    <w:p w:rsidR="001C3D97" w:rsidRDefault="001C3D97" w:rsidP="00B40119"/>
    <w:p w:rsidR="001C3D97" w:rsidRDefault="001C3D97" w:rsidP="00B40119"/>
    <w:p w:rsidR="001C3D97" w:rsidRDefault="001C3D97" w:rsidP="00B40119"/>
    <w:p w:rsidR="001C3D97" w:rsidRDefault="001C3D97" w:rsidP="00B40119"/>
    <w:p w:rsidR="001C3D97" w:rsidRDefault="001C3D97" w:rsidP="00B40119"/>
    <w:p w:rsidR="001C3D97" w:rsidRDefault="001C3D97" w:rsidP="00B40119"/>
    <w:p w:rsidR="001C3D97" w:rsidRDefault="001C3D97" w:rsidP="00B40119"/>
    <w:p w:rsidR="00B07881" w:rsidRDefault="00B07881" w:rsidP="00343751">
      <w:pPr>
        <w:pStyle w:val="Heading2"/>
      </w:pPr>
      <w:bookmarkStart w:id="12" w:name="_Toc281954398"/>
      <w:r w:rsidRPr="00B07881">
        <w:lastRenderedPageBreak/>
        <w:t>Diagramme Ishikawa.</w:t>
      </w:r>
      <w:bookmarkEnd w:id="12"/>
    </w:p>
    <w:p w:rsidR="00B07881" w:rsidRDefault="001152C2" w:rsidP="00B07881">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4615180</wp:posOffset>
                </wp:positionH>
                <wp:positionV relativeFrom="paragraph">
                  <wp:posOffset>1396365</wp:posOffset>
                </wp:positionV>
                <wp:extent cx="428625" cy="552450"/>
                <wp:effectExtent l="9525" t="9525" r="9525" b="95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552450"/>
                        </a:xfrm>
                        <a:prstGeom prst="straightConnector1">
                          <a:avLst/>
                        </a:prstGeom>
                        <a:noFill/>
                        <a:ln w="9525">
                          <a:solidFill>
                            <a:schemeClr val="bg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63.4pt;margin-top:109.95pt;width:33.75pt;height:4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" strokecolor="#f8f8f8 [3214]"/>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3329305</wp:posOffset>
                </wp:positionH>
                <wp:positionV relativeFrom="paragraph">
                  <wp:posOffset>158115</wp:posOffset>
                </wp:positionV>
                <wp:extent cx="657225" cy="685800"/>
                <wp:effectExtent l="9525" t="9525" r="9525"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7225" cy="685800"/>
                        </a:xfrm>
                        <a:prstGeom prst="straightConnector1">
                          <a:avLst/>
                        </a:prstGeom>
                        <a:noFill/>
                        <a:ln w="9525">
                          <a:solidFill>
                            <a:schemeClr val="bg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62.15pt;margin-top:12.45pt;width:51.75pt;height:54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" strokecolor="#f8f8f8 [3214]"/>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1710055</wp:posOffset>
                </wp:positionH>
                <wp:positionV relativeFrom="paragraph">
                  <wp:posOffset>1348740</wp:posOffset>
                </wp:positionV>
                <wp:extent cx="762000" cy="600075"/>
                <wp:effectExtent l="952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600075"/>
                        </a:xfrm>
                        <a:prstGeom prst="straightConnector1">
                          <a:avLst/>
                        </a:prstGeom>
                        <a:noFill/>
                        <a:ln w="9525">
                          <a:solidFill>
                            <a:schemeClr val="bg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34.65pt;margin-top:106.2pt;width:60pt;height:47.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" strokecolor="#f8f8f8 [3214]"/>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757555</wp:posOffset>
                </wp:positionH>
                <wp:positionV relativeFrom="paragraph">
                  <wp:posOffset>205740</wp:posOffset>
                </wp:positionV>
                <wp:extent cx="847725" cy="638175"/>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638175"/>
                        </a:xfrm>
                        <a:prstGeom prst="straightConnector1">
                          <a:avLst/>
                        </a:prstGeom>
                        <a:noFill/>
                        <a:ln w="9525">
                          <a:solidFill>
                            <a:schemeClr val="bg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9.65pt;margin-top:16.2pt;width:66.75pt;height:50.2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" strokecolor="#f8f8f8 [3214]"/>
            </w:pict>
          </mc:Fallback>
        </mc:AlternateContent>
      </w:r>
      <w:r w:rsidR="00B07881">
        <w:rPr>
          <w:b/>
          <w:noProof/>
        </w:rPr>
        <w:drawing>
          <wp:inline distT="0" distB="0" distL="0" distR="0">
            <wp:extent cx="5762625" cy="2057400"/>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762625" cy="2057400"/>
                    </a:xfrm>
                    <a:prstGeom prst="rect">
                      <a:avLst/>
                    </a:prstGeom>
                    <a:noFill/>
                    <a:ln w="9525">
                      <a:noFill/>
                      <a:miter lim="800000"/>
                      <a:headEnd/>
                      <a:tailEnd/>
                    </a:ln>
                  </pic:spPr>
                </pic:pic>
              </a:graphicData>
            </a:graphic>
          </wp:inline>
        </w:drawing>
      </w:r>
    </w:p>
    <w:p w:rsidR="001C3D97" w:rsidRDefault="001C3D97" w:rsidP="001C3D97"/>
    <w:p w:rsidR="001C3D97" w:rsidRPr="001C3D97" w:rsidRDefault="001C3D97" w:rsidP="001C3D97">
      <w:r w:rsidRPr="001C3D97">
        <w:t>Causes politiques :</w:t>
      </w:r>
    </w:p>
    <w:p w:rsidR="001C3D97" w:rsidRDefault="001C3D97" w:rsidP="001C3D97">
      <w:r w:rsidRPr="001C3D97">
        <w:tab/>
        <w:t>-</w:t>
      </w:r>
      <w:r w:rsidRPr="001C3D97">
        <w:tab/>
        <w:t>les jeunes se laissent influencer par certains politiques.</w:t>
      </w:r>
      <w:r w:rsidR="00343751">
        <w:br/>
      </w:r>
      <w:r w:rsidRPr="001C3D97">
        <w:tab/>
        <w:t>-</w:t>
      </w:r>
      <w:r w:rsidRPr="001C3D97">
        <w:tab/>
        <w:t xml:space="preserve">les jeunes veulent avoir un certain poids dans le monde politique. </w:t>
      </w:r>
      <w:r w:rsidR="00343751">
        <w:br/>
      </w:r>
      <w:r w:rsidRPr="001C3D97">
        <w:tab/>
        <w:t>-</w:t>
      </w:r>
      <w:r w:rsidRPr="001C3D97">
        <w:tab/>
        <w:t>la volonté des jeunes à changer le monde.</w:t>
      </w:r>
    </w:p>
    <w:p w:rsidR="001C3D97" w:rsidRDefault="001C3D97" w:rsidP="001C3D97"/>
    <w:p w:rsidR="001C3D97" w:rsidRPr="001C3D97" w:rsidRDefault="001C3D97" w:rsidP="001C3D97">
      <w:r w:rsidRPr="001C3D97">
        <w:t>Médias :</w:t>
      </w:r>
    </w:p>
    <w:p w:rsidR="001C3D97" w:rsidRPr="001C3D97" w:rsidRDefault="001C3D97" w:rsidP="001C3D97">
      <w:r w:rsidRPr="001C3D97">
        <w:tab/>
        <w:t>-</w:t>
      </w:r>
      <w:r w:rsidRPr="001C3D97">
        <w:tab/>
        <w:t>Les jeunes se laissent influencer par les médias.</w:t>
      </w:r>
      <w:r w:rsidR="00343751">
        <w:br/>
      </w:r>
      <w:r w:rsidRPr="001C3D97">
        <w:tab/>
        <w:t>-</w:t>
      </w:r>
      <w:r w:rsidRPr="001C3D97">
        <w:tab/>
        <w:t>Les médias profitent des évènements pour vendre</w:t>
      </w:r>
      <w:r w:rsidR="00343751">
        <w:br/>
      </w:r>
      <w:r w:rsidRPr="001C3D97">
        <w:tab/>
        <w:t>-</w:t>
      </w:r>
      <w:r w:rsidRPr="001C3D97">
        <w:tab/>
        <w:t xml:space="preserve">Les jeunes veulent passer à la télévision. </w:t>
      </w:r>
    </w:p>
    <w:p w:rsidR="001C3D97" w:rsidRDefault="001C3D97" w:rsidP="001C3D97"/>
    <w:p w:rsidR="001C3D97" w:rsidRPr="001C3D97" w:rsidRDefault="001C3D97" w:rsidP="001C3D97">
      <w:r w:rsidRPr="001C3D97">
        <w:t>Environnement social :</w:t>
      </w:r>
    </w:p>
    <w:p w:rsidR="001C3D97" w:rsidRPr="001C3D97" w:rsidRDefault="001C3D97" w:rsidP="001C3D97">
      <w:r w:rsidRPr="001C3D97">
        <w:tab/>
        <w:t>-</w:t>
      </w:r>
      <w:r w:rsidRPr="001C3D97">
        <w:tab/>
        <w:t>Spécificité française</w:t>
      </w:r>
      <w:r w:rsidR="00343751">
        <w:br/>
      </w:r>
      <w:r w:rsidRPr="001C3D97">
        <w:tab/>
        <w:t>-</w:t>
      </w:r>
      <w:r w:rsidRPr="001C3D97">
        <w:tab/>
        <w:t>Phénomène de mode</w:t>
      </w:r>
      <w:r w:rsidR="00343751">
        <w:br/>
      </w:r>
      <w:r w:rsidRPr="001C3D97">
        <w:tab/>
        <w:t>-</w:t>
      </w:r>
      <w:r w:rsidRPr="001C3D97">
        <w:tab/>
        <w:t>La peur de l’avenir</w:t>
      </w:r>
    </w:p>
    <w:p w:rsidR="001C3D97" w:rsidRDefault="001C3D97" w:rsidP="001C3D97"/>
    <w:p w:rsidR="001C3D97" w:rsidRPr="001C3D97" w:rsidRDefault="001C3D97" w:rsidP="001C3D97">
      <w:r w:rsidRPr="001C3D97">
        <w:t xml:space="preserve">L’éducation : </w:t>
      </w:r>
    </w:p>
    <w:p w:rsidR="001C3D97" w:rsidRDefault="001C3D97" w:rsidP="00B07881">
      <w:pPr>
        <w:rPr>
          <w:b/>
        </w:rPr>
      </w:pPr>
      <w:r w:rsidRPr="001C3D97">
        <w:tab/>
        <w:t>-</w:t>
      </w:r>
      <w:r w:rsidRPr="001C3D97">
        <w:tab/>
        <w:t>Les jeunes ne voit pas ce que leurs apportent l’école</w:t>
      </w:r>
      <w:r w:rsidR="00343751">
        <w:br/>
      </w:r>
      <w:r w:rsidRPr="001C3D97">
        <w:tab/>
        <w:t>-</w:t>
      </w:r>
      <w:r w:rsidRPr="001C3D97">
        <w:tab/>
        <w:t>ils font grève pour ne pas aller en cours.</w:t>
      </w:r>
      <w:r w:rsidR="00343751">
        <w:br/>
      </w:r>
    </w:p>
    <w:p w:rsidR="00343751" w:rsidRDefault="00343751">
      <w:pPr>
        <w:rPr>
          <w:b/>
          <w:sz w:val="28"/>
          <w:szCs w:val="28"/>
        </w:rPr>
      </w:pPr>
      <w:r>
        <w:rPr>
          <w:b/>
          <w:sz w:val="28"/>
          <w:szCs w:val="28"/>
        </w:rPr>
        <w:br w:type="page"/>
      </w:r>
    </w:p>
    <w:p w:rsidR="001C3D97" w:rsidRDefault="001C3D97" w:rsidP="00343751">
      <w:pPr>
        <w:pStyle w:val="Heading1"/>
      </w:pPr>
      <w:bookmarkStart w:id="13" w:name="_Toc281954399"/>
      <w:r w:rsidRPr="001C3D97">
        <w:lastRenderedPageBreak/>
        <w:t>Les solutions</w:t>
      </w:r>
      <w:bookmarkEnd w:id="13"/>
    </w:p>
    <w:p w:rsidR="001C3D97" w:rsidRDefault="001C3D97" w:rsidP="00343751">
      <w:pPr>
        <w:pStyle w:val="Heading2"/>
        <w:rPr>
          <w:u w:val="single"/>
        </w:rPr>
      </w:pPr>
      <w:bookmarkStart w:id="14" w:name="_Toc281954400"/>
      <w:r w:rsidRPr="00343751">
        <w:rPr>
          <w:rStyle w:val="Heading2Char"/>
        </w:rPr>
        <w:t>Brainstorming</w:t>
      </w:r>
      <w:bookmarkEnd w:id="14"/>
    </w:p>
    <w:p w:rsidR="001C3D97" w:rsidRDefault="001C3D97" w:rsidP="001C3D97">
      <w:r>
        <w:t>Nous nous sommes réunis et avons proposés des idées de solutions que nous avons toutes notées. Nous avons obtenue 60 propositions de solutions. Finalement nous n’en avons retenu que 21 :</w:t>
      </w:r>
    </w:p>
    <w:p w:rsidR="001C3D97" w:rsidRDefault="001C3D97" w:rsidP="001C3D97">
      <w:pPr>
        <w:pStyle w:val="ListParagraph"/>
        <w:numPr>
          <w:ilvl w:val="0"/>
          <w:numId w:val="9"/>
        </w:numPr>
      </w:pPr>
      <w:r>
        <w:t>Trouver un meilleur moyen d’éducation.</w:t>
      </w:r>
    </w:p>
    <w:p w:rsidR="001C3D97" w:rsidRDefault="001C3D97" w:rsidP="001C3D97">
      <w:pPr>
        <w:pStyle w:val="ListParagraph"/>
        <w:numPr>
          <w:ilvl w:val="0"/>
          <w:numId w:val="9"/>
        </w:numPr>
      </w:pPr>
      <w:r>
        <w:t>Augmenter la présence des policiers.</w:t>
      </w:r>
    </w:p>
    <w:p w:rsidR="001C3D97" w:rsidRDefault="001C3D97" w:rsidP="001C3D97">
      <w:pPr>
        <w:pStyle w:val="ListParagraph"/>
        <w:numPr>
          <w:ilvl w:val="0"/>
          <w:numId w:val="9"/>
        </w:numPr>
      </w:pPr>
      <w:r>
        <w:t>Moins de propagande par la TV</w:t>
      </w:r>
    </w:p>
    <w:p w:rsidR="001C3D97" w:rsidRDefault="001C3D97" w:rsidP="001C3D97">
      <w:pPr>
        <w:pStyle w:val="ListParagraph"/>
        <w:numPr>
          <w:ilvl w:val="0"/>
          <w:numId w:val="9"/>
        </w:numPr>
      </w:pPr>
      <w:r>
        <w:t>Que les politiques soit plus clairs dans leurs propos.</w:t>
      </w:r>
    </w:p>
    <w:p w:rsidR="001C3D97" w:rsidRDefault="001C3D97" w:rsidP="001C3D97">
      <w:pPr>
        <w:pStyle w:val="ListParagraph"/>
        <w:numPr>
          <w:ilvl w:val="0"/>
          <w:numId w:val="9"/>
        </w:numPr>
      </w:pPr>
      <w:r>
        <w:t>Augmenter le contrôle des déplacements des jeunes à problèmes.</w:t>
      </w:r>
    </w:p>
    <w:p w:rsidR="001F09EC" w:rsidRDefault="001F09EC" w:rsidP="001C3D97">
      <w:pPr>
        <w:pStyle w:val="ListParagraph"/>
        <w:numPr>
          <w:ilvl w:val="0"/>
          <w:numId w:val="9"/>
        </w:numPr>
      </w:pPr>
      <w:r>
        <w:t>Apprendre aux parents à mieux contrôler leurs enfants.</w:t>
      </w:r>
    </w:p>
    <w:p w:rsidR="001F09EC" w:rsidRDefault="001F09EC" w:rsidP="001C3D97">
      <w:pPr>
        <w:pStyle w:val="ListParagraph"/>
        <w:numPr>
          <w:ilvl w:val="0"/>
          <w:numId w:val="9"/>
        </w:numPr>
      </w:pPr>
      <w:r>
        <w:t>Plus de surveillance des manifestations.</w:t>
      </w:r>
    </w:p>
    <w:p w:rsidR="001F09EC" w:rsidRDefault="001F09EC" w:rsidP="001C3D97">
      <w:pPr>
        <w:pStyle w:val="ListParagraph"/>
        <w:numPr>
          <w:ilvl w:val="0"/>
          <w:numId w:val="9"/>
        </w:numPr>
      </w:pPr>
      <w:r>
        <w:t>Surveiller les communications</w:t>
      </w:r>
    </w:p>
    <w:p w:rsidR="001F09EC" w:rsidRDefault="001F09EC" w:rsidP="001C3D97">
      <w:pPr>
        <w:pStyle w:val="ListParagraph"/>
        <w:numPr>
          <w:ilvl w:val="0"/>
          <w:numId w:val="9"/>
        </w:numPr>
      </w:pPr>
      <w:r>
        <w:t>Système des absences à l’école plus strict.</w:t>
      </w:r>
    </w:p>
    <w:p w:rsidR="001F09EC" w:rsidRDefault="001F09EC" w:rsidP="001C3D97">
      <w:pPr>
        <w:pStyle w:val="ListParagraph"/>
        <w:numPr>
          <w:ilvl w:val="0"/>
          <w:numId w:val="9"/>
        </w:numPr>
      </w:pPr>
      <w:r>
        <w:t>Cours plus intéressants.</w:t>
      </w:r>
    </w:p>
    <w:p w:rsidR="001F09EC" w:rsidRDefault="001F09EC" w:rsidP="001C3D97">
      <w:pPr>
        <w:pStyle w:val="ListParagraph"/>
        <w:numPr>
          <w:ilvl w:val="0"/>
          <w:numId w:val="9"/>
        </w:numPr>
      </w:pPr>
      <w:r>
        <w:t>Meilleur culture de l’éducation et revalorisation du travail.</w:t>
      </w:r>
    </w:p>
    <w:p w:rsidR="001F09EC" w:rsidRDefault="001F09EC" w:rsidP="001C3D97">
      <w:pPr>
        <w:pStyle w:val="ListParagraph"/>
        <w:numPr>
          <w:ilvl w:val="0"/>
          <w:numId w:val="9"/>
        </w:numPr>
      </w:pPr>
      <w:r>
        <w:t>Meilleur explication du système de loi.</w:t>
      </w:r>
    </w:p>
    <w:p w:rsidR="001F09EC" w:rsidRDefault="001F09EC" w:rsidP="001C3D97">
      <w:pPr>
        <w:pStyle w:val="ListParagraph"/>
        <w:numPr>
          <w:ilvl w:val="0"/>
          <w:numId w:val="9"/>
        </w:numPr>
      </w:pPr>
      <w:r>
        <w:t>Service militaire.</w:t>
      </w:r>
    </w:p>
    <w:p w:rsidR="001F09EC" w:rsidRDefault="001F09EC" w:rsidP="001C3D97">
      <w:pPr>
        <w:pStyle w:val="ListParagraph"/>
        <w:numPr>
          <w:ilvl w:val="0"/>
          <w:numId w:val="9"/>
        </w:numPr>
      </w:pPr>
      <w:r>
        <w:t>Camp de redressement.</w:t>
      </w:r>
    </w:p>
    <w:p w:rsidR="001F09EC" w:rsidRDefault="001F09EC" w:rsidP="001C3D97">
      <w:pPr>
        <w:pStyle w:val="ListParagraph"/>
        <w:numPr>
          <w:ilvl w:val="0"/>
          <w:numId w:val="9"/>
        </w:numPr>
      </w:pPr>
      <w:r>
        <w:t>Essayer de distraire les jeunes.</w:t>
      </w:r>
    </w:p>
    <w:p w:rsidR="001F09EC" w:rsidRDefault="001F09EC" w:rsidP="001C3D97">
      <w:pPr>
        <w:pStyle w:val="ListParagraph"/>
        <w:numPr>
          <w:ilvl w:val="0"/>
          <w:numId w:val="9"/>
        </w:numPr>
      </w:pPr>
      <w:r>
        <w:t>Encourager les associations de quartiers.</w:t>
      </w:r>
    </w:p>
    <w:p w:rsidR="001F09EC" w:rsidRDefault="001F09EC" w:rsidP="001C3D97">
      <w:pPr>
        <w:pStyle w:val="ListParagraph"/>
        <w:numPr>
          <w:ilvl w:val="0"/>
          <w:numId w:val="9"/>
        </w:numPr>
      </w:pPr>
      <w:r>
        <w:t>Plus de communication entre les jeunes et la police, l’état.</w:t>
      </w:r>
    </w:p>
    <w:p w:rsidR="001F09EC" w:rsidRDefault="001F09EC" w:rsidP="001C3D97">
      <w:pPr>
        <w:pStyle w:val="ListParagraph"/>
        <w:numPr>
          <w:ilvl w:val="0"/>
          <w:numId w:val="9"/>
        </w:numPr>
      </w:pPr>
      <w:r>
        <w:t>Plus d’implication des jeunes dans la politique.</w:t>
      </w:r>
    </w:p>
    <w:p w:rsidR="001F09EC" w:rsidRDefault="001F09EC" w:rsidP="001C3D97">
      <w:pPr>
        <w:pStyle w:val="ListParagraph"/>
        <w:numPr>
          <w:ilvl w:val="0"/>
          <w:numId w:val="9"/>
        </w:numPr>
      </w:pPr>
      <w:r>
        <w:t>Travaux d’intérêts généraux pour les casseurs.</w:t>
      </w:r>
    </w:p>
    <w:p w:rsidR="001F09EC" w:rsidRDefault="001F09EC" w:rsidP="001C3D97">
      <w:pPr>
        <w:pStyle w:val="ListParagraph"/>
        <w:numPr>
          <w:ilvl w:val="0"/>
          <w:numId w:val="9"/>
        </w:numPr>
      </w:pPr>
      <w:r>
        <w:t>Etude le soir (dans les lycées).</w:t>
      </w:r>
    </w:p>
    <w:p w:rsidR="001F09EC" w:rsidRDefault="001F09EC" w:rsidP="001C3D97">
      <w:pPr>
        <w:pStyle w:val="ListParagraph"/>
        <w:numPr>
          <w:ilvl w:val="0"/>
          <w:numId w:val="9"/>
        </w:numPr>
      </w:pPr>
      <w:r>
        <w:t>Les jeunes grévistes doivent obligatoirement assister à des congrès politiques pour mieux comprendre les projets de lois.</w:t>
      </w:r>
    </w:p>
    <w:p w:rsidR="001F09EC" w:rsidRDefault="001F09EC" w:rsidP="001C3D97">
      <w:pPr>
        <w:pStyle w:val="ListParagraph"/>
        <w:numPr>
          <w:ilvl w:val="0"/>
          <w:numId w:val="9"/>
        </w:numPr>
      </w:pPr>
      <w:r>
        <w:t>Syndicat et Police main dans la main contre les casseurs.</w:t>
      </w:r>
    </w:p>
    <w:p w:rsidR="001F09EC" w:rsidRDefault="001F09EC" w:rsidP="001C3D97">
      <w:pPr>
        <w:pStyle w:val="ListParagraph"/>
        <w:numPr>
          <w:ilvl w:val="0"/>
          <w:numId w:val="9"/>
        </w:numPr>
      </w:pPr>
      <w:r>
        <w:t>Des heures de dialogues au lycée et à l’université.</w:t>
      </w:r>
    </w:p>
    <w:p w:rsidR="001F09EC" w:rsidRDefault="001F09EC" w:rsidP="001C3D97">
      <w:pPr>
        <w:pStyle w:val="ListParagraph"/>
        <w:numPr>
          <w:ilvl w:val="0"/>
          <w:numId w:val="9"/>
        </w:numPr>
      </w:pPr>
      <w:r>
        <w:t>Rattrapage des cours ratés pendant les vacances / dimanche / jours fériés.</w:t>
      </w:r>
    </w:p>
    <w:p w:rsidR="001F09EC" w:rsidRDefault="001F09EC" w:rsidP="001C3D97">
      <w:pPr>
        <w:pStyle w:val="ListParagraph"/>
        <w:numPr>
          <w:ilvl w:val="0"/>
          <w:numId w:val="9"/>
        </w:numPr>
      </w:pPr>
      <w:r>
        <w:t>Evénement sportifs ou culturels pour remplacer la manifestation.</w:t>
      </w:r>
    </w:p>
    <w:p w:rsidR="001F09EC" w:rsidRDefault="001F09EC" w:rsidP="001F09EC">
      <w:pPr>
        <w:pStyle w:val="ListParagraph"/>
        <w:ind w:left="1065"/>
      </w:pPr>
    </w:p>
    <w:p w:rsidR="001F09EC" w:rsidRDefault="001F09EC" w:rsidP="00343751">
      <w:pPr>
        <w:pStyle w:val="Heading2"/>
      </w:pPr>
      <w:bookmarkStart w:id="15" w:name="_Toc281954401"/>
      <w:r w:rsidRPr="001F09EC">
        <w:t>Tri des résultats</w:t>
      </w:r>
      <w:bookmarkEnd w:id="15"/>
    </w:p>
    <w:p w:rsidR="001F09EC" w:rsidRDefault="001F09EC" w:rsidP="001F09EC">
      <w:r>
        <w:t>Le problème du brainstorming est que nous avons vu également beaucoup de proposition qui sont tout simplement impossible à réaliser. Nous avons vu également proposé plusieurs banalités qui ne peuvent pas faire avancer notre étude.</w:t>
      </w:r>
    </w:p>
    <w:p w:rsidR="001F09EC" w:rsidRDefault="001F09EC" w:rsidP="001F09EC">
      <w:r>
        <w:t>Le brainstorming est donc un outil intéressant et puissant mais il requière un grand investissement de travail. Nous obtenons rapidement beaucoup de solutions mais nous devons forcément passer beaucoup de temps pour trier les résultats.</w:t>
      </w:r>
    </w:p>
    <w:p w:rsidR="001F09EC" w:rsidRDefault="001F09EC" w:rsidP="001F09EC"/>
    <w:p w:rsidR="001F09EC" w:rsidRDefault="001F09EC" w:rsidP="001F09EC"/>
    <w:p w:rsidR="001F09EC" w:rsidRDefault="00343751" w:rsidP="00343751">
      <w:pPr>
        <w:pStyle w:val="Heading2"/>
      </w:pPr>
      <w:bookmarkStart w:id="16" w:name="_Toc281954402"/>
      <w:r>
        <w:lastRenderedPageBreak/>
        <w:t>Nos pistes</w:t>
      </w:r>
      <w:bookmarkEnd w:id="16"/>
    </w:p>
    <w:p w:rsidR="006E575A" w:rsidRDefault="006E575A" w:rsidP="006E575A">
      <w:pPr>
        <w:pStyle w:val="ListParagraph"/>
        <w:ind w:left="1065"/>
        <w:rPr>
          <w:u w:val="single"/>
        </w:rPr>
      </w:pPr>
    </w:p>
    <w:p w:rsidR="00F71F81" w:rsidRDefault="00F71F81" w:rsidP="006E575A">
      <w:pPr>
        <w:pStyle w:val="ListParagraph"/>
        <w:ind w:left="1065"/>
        <w:rPr>
          <w:u w:val="single"/>
        </w:rPr>
      </w:pPr>
    </w:p>
    <w:p w:rsidR="006E575A" w:rsidRPr="006E575A" w:rsidRDefault="006E575A" w:rsidP="006E575A">
      <w:pPr>
        <w:pStyle w:val="ListParagraph"/>
        <w:numPr>
          <w:ilvl w:val="0"/>
          <w:numId w:val="7"/>
        </w:numPr>
      </w:pPr>
      <w:r>
        <w:t>Organiser des événements sportifs ou culturels pour remplacer la manifestation</w:t>
      </w:r>
      <w:r w:rsidR="00F71F81">
        <w:br/>
      </w:r>
    </w:p>
    <w:p w:rsidR="006E575A" w:rsidRPr="006E575A" w:rsidRDefault="006E575A" w:rsidP="006E575A">
      <w:pPr>
        <w:pStyle w:val="NoSpacing"/>
        <w:rPr>
          <w:i/>
        </w:rPr>
      </w:pPr>
      <w:r w:rsidRPr="006E575A">
        <w:rPr>
          <w:i/>
        </w:rPr>
        <w:t>TITRE DE L’IDEE</w:t>
      </w:r>
      <w:r w:rsidRPr="006E575A">
        <w:rPr>
          <w:i/>
        </w:rPr>
        <w:tab/>
        <w:t xml:space="preserve"> : </w:t>
      </w:r>
    </w:p>
    <w:p w:rsidR="006E575A" w:rsidRDefault="006E575A" w:rsidP="006E575A">
      <w:pPr>
        <w:pStyle w:val="NoSpacing"/>
      </w:pPr>
      <w:r>
        <w:t>Evénement sportif ou culturel pour remplacer la manifestation</w:t>
      </w:r>
    </w:p>
    <w:p w:rsidR="006E575A" w:rsidRDefault="006E575A" w:rsidP="006E575A">
      <w:pPr>
        <w:pStyle w:val="NoSpacing"/>
      </w:pPr>
    </w:p>
    <w:p w:rsidR="006E575A" w:rsidRPr="006E575A" w:rsidRDefault="006E575A" w:rsidP="006E575A">
      <w:pPr>
        <w:pStyle w:val="NoSpacing"/>
        <w:rPr>
          <w:i/>
        </w:rPr>
      </w:pPr>
      <w:r w:rsidRPr="006E575A">
        <w:rPr>
          <w:i/>
        </w:rPr>
        <w:t>DESCRIPTION DE L’IDEE</w:t>
      </w:r>
    </w:p>
    <w:p w:rsidR="006E575A" w:rsidRDefault="006E575A" w:rsidP="006E575A">
      <w:pPr>
        <w:pStyle w:val="NoSpacing"/>
      </w:pPr>
      <w:r>
        <w:t xml:space="preserve">A l’image des tournois organisés pendant le téléthon, on peut imaginer que créer des rassemblements sportifs ou culturels s’adressant aux jeunes afin qu’il puisse exprimer leur avis autrement qu’en étant présent dans les manifestations. </w:t>
      </w:r>
    </w:p>
    <w:p w:rsidR="006E575A" w:rsidRDefault="006E575A" w:rsidP="006E575A">
      <w:pPr>
        <w:pStyle w:val="NoSpacing"/>
      </w:pPr>
    </w:p>
    <w:p w:rsidR="006E575A" w:rsidRPr="006E575A" w:rsidRDefault="006E575A" w:rsidP="006E575A">
      <w:pPr>
        <w:pStyle w:val="NoSpacing"/>
        <w:rPr>
          <w:i/>
        </w:rPr>
      </w:pPr>
      <w:r w:rsidRPr="006E575A">
        <w:rPr>
          <w:i/>
        </w:rPr>
        <w:t>DESSIN OU SCHEMA DE L’IDEE</w:t>
      </w:r>
      <w:r w:rsidRPr="006E575A">
        <w:rPr>
          <w:i/>
        </w:rPr>
        <w:br/>
      </w:r>
    </w:p>
    <w:p w:rsidR="006E575A" w:rsidRDefault="006E575A" w:rsidP="006E575A">
      <w:pPr>
        <w:pStyle w:val="NoSpacing"/>
        <w:jc w:val="center"/>
      </w:pPr>
      <w:r>
        <w:rPr>
          <w:noProof/>
        </w:rPr>
        <w:drawing>
          <wp:inline distT="0" distB="0" distL="0" distR="0">
            <wp:extent cx="3196101" cy="2122999"/>
            <wp:effectExtent l="19050" t="0" r="4299"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198821" cy="2124806"/>
                    </a:xfrm>
                    <a:prstGeom prst="rect">
                      <a:avLst/>
                    </a:prstGeom>
                    <a:noFill/>
                    <a:ln w="9525">
                      <a:noFill/>
                      <a:miter lim="800000"/>
                      <a:headEnd/>
                      <a:tailEnd/>
                    </a:ln>
                  </pic:spPr>
                </pic:pic>
              </a:graphicData>
            </a:graphic>
          </wp:inline>
        </w:drawing>
      </w:r>
      <w:r>
        <w:br/>
      </w:r>
    </w:p>
    <w:p w:rsidR="006E575A" w:rsidRDefault="006E575A" w:rsidP="006E575A">
      <w:pPr>
        <w:pStyle w:val="NoSpacing"/>
      </w:pPr>
      <w:r>
        <w:t>Le chalenge du monde des grandes écoles représente ce que pourrait être un tel rassemblement.</w:t>
      </w:r>
    </w:p>
    <w:p w:rsidR="006E575A" w:rsidRDefault="006E575A" w:rsidP="006E575A">
      <w:pPr>
        <w:pStyle w:val="NoSpacing"/>
      </w:pPr>
    </w:p>
    <w:p w:rsidR="006E575A" w:rsidRDefault="006E575A" w:rsidP="006E575A">
      <w:pPr>
        <w:pStyle w:val="NoSpacing"/>
      </w:pPr>
      <w:r w:rsidRPr="006E575A">
        <w:rPr>
          <w:i/>
        </w:rPr>
        <w:t>AVANTAGES</w:t>
      </w:r>
      <w:r w:rsidRPr="006E575A">
        <w:rPr>
          <w:i/>
        </w:rPr>
        <w:br/>
      </w:r>
      <w:r>
        <w:t>On limitera ainsi la présence de casseurs qui seraient alors repérable plus facilement par la police. Cela a aussi l’avantage de pouvoir surveiller ce qui se passe pendant ces tournois : les jeunes tolèrent bien plus facilement la présence de force de l’ordre dans un cadre festif plutôt que dans un environnement de contestation.</w:t>
      </w:r>
    </w:p>
    <w:p w:rsidR="006E575A" w:rsidRDefault="006E575A" w:rsidP="006E575A">
      <w:pPr>
        <w:pStyle w:val="NoSpacing"/>
      </w:pPr>
      <w:r>
        <w:t>Cela donnera aux manifestants étudiants et aux syndicats une meilleure image aux yeux du grand public pour obtenir les choses qu’ils revendiquent.</w:t>
      </w:r>
    </w:p>
    <w:p w:rsidR="006E575A" w:rsidRDefault="006E575A" w:rsidP="006E575A">
      <w:pPr>
        <w:pStyle w:val="NoSpacing"/>
      </w:pPr>
    </w:p>
    <w:p w:rsidR="006E575A" w:rsidRPr="006E575A" w:rsidRDefault="006E575A" w:rsidP="006E575A">
      <w:pPr>
        <w:pStyle w:val="NoSpacing"/>
        <w:rPr>
          <w:i/>
        </w:rPr>
      </w:pPr>
      <w:r w:rsidRPr="006E575A">
        <w:rPr>
          <w:i/>
        </w:rPr>
        <w:t>INCONVENIENTS</w:t>
      </w:r>
    </w:p>
    <w:p w:rsidR="006E575A" w:rsidRDefault="006E575A" w:rsidP="006E575A">
      <w:pPr>
        <w:pStyle w:val="NoSpacing"/>
      </w:pPr>
      <w:r>
        <w:t>Il y a néanmoins certains événements : il faudra assurer la sécurité lors de tournois de la sorte. En effet, on peut imaginer que cela fera juste que déplacer la violence. De plus, bien entendu, cela sera possible que si le stade (par exemple) n’est pas fermé pour cause de grève !</w:t>
      </w:r>
    </w:p>
    <w:p w:rsidR="006E575A" w:rsidRDefault="006E575A" w:rsidP="006E575A">
      <w:pPr>
        <w:pStyle w:val="NoSpacing"/>
      </w:pPr>
    </w:p>
    <w:p w:rsidR="006E575A" w:rsidRPr="006E575A" w:rsidRDefault="006E575A" w:rsidP="006E575A">
      <w:pPr>
        <w:pStyle w:val="NoSpacing"/>
        <w:rPr>
          <w:i/>
        </w:rPr>
      </w:pPr>
      <w:r w:rsidRPr="006E575A">
        <w:rPr>
          <w:i/>
        </w:rPr>
        <w:t>MOYENS DE REALISATION</w:t>
      </w:r>
    </w:p>
    <w:p w:rsidR="006E575A" w:rsidRDefault="006E575A" w:rsidP="006E575A">
      <w:pPr>
        <w:pStyle w:val="NoSpacing"/>
      </w:pPr>
      <w:r>
        <w:t>Il faut mettre à disposition des structures pour l’organisation de ces rassemblements. Il faut qu’ils soient organisés par les syndicats et les représentants des jeunes en partenariat avec la police. Enfin, il faut trouver un moyen efficace de rassembler les jeunes afin de les éloigner des manifestations et leur donner envi</w:t>
      </w:r>
      <w:r w:rsidR="00343751">
        <w:t>e</w:t>
      </w:r>
      <w:r>
        <w:t xml:space="preserve"> de participer à ces événements.</w:t>
      </w:r>
    </w:p>
    <w:p w:rsidR="006E575A" w:rsidRDefault="006E575A" w:rsidP="006E575A">
      <w:pPr>
        <w:pStyle w:val="NoSpacing"/>
      </w:pPr>
    </w:p>
    <w:p w:rsidR="00F71F81" w:rsidRDefault="00F71F81" w:rsidP="006E575A">
      <w:pPr>
        <w:pStyle w:val="NoSpacing"/>
      </w:pPr>
    </w:p>
    <w:p w:rsidR="006E575A" w:rsidRPr="006E575A" w:rsidRDefault="006E575A" w:rsidP="006E575A">
      <w:pPr>
        <w:pStyle w:val="NoSpacing"/>
        <w:rPr>
          <w:i/>
        </w:rPr>
      </w:pPr>
      <w:r w:rsidRPr="006E575A">
        <w:rPr>
          <w:i/>
        </w:rPr>
        <w:lastRenderedPageBreak/>
        <w:t>PROBLEMES POSES</w:t>
      </w:r>
    </w:p>
    <w:p w:rsidR="006E575A" w:rsidRDefault="006E575A" w:rsidP="006E575A">
      <w:pPr>
        <w:pStyle w:val="NoSpacing"/>
      </w:pPr>
      <w:r>
        <w:t xml:space="preserve"> Il faut que les syndicats et les forces de l’ordre travaillent tous avec le même objectif : anéantir la violence des jeunes dans les manifestations. Cependant on peut imaginer que les syndicats se servent de cette violence pour faire parler de leurs revendications et donc qu’ils n’aient pas vraiment envi</w:t>
      </w:r>
      <w:r w:rsidR="00343751">
        <w:t>e</w:t>
      </w:r>
      <w:r>
        <w:t xml:space="preserve"> de coopérer.</w:t>
      </w:r>
    </w:p>
    <w:p w:rsidR="006E575A" w:rsidRDefault="006E575A" w:rsidP="006E575A">
      <w:pPr>
        <w:pStyle w:val="NoSpacing"/>
      </w:pPr>
    </w:p>
    <w:p w:rsidR="006E575A" w:rsidRPr="006E575A" w:rsidRDefault="006E575A" w:rsidP="006E575A">
      <w:pPr>
        <w:pStyle w:val="NoSpacing"/>
        <w:rPr>
          <w:i/>
        </w:rPr>
      </w:pPr>
      <w:r w:rsidRPr="006E575A">
        <w:rPr>
          <w:i/>
        </w:rPr>
        <w:t>VARIANTES POSSIBLES</w:t>
      </w:r>
    </w:p>
    <w:p w:rsidR="006E575A" w:rsidRDefault="006E575A" w:rsidP="006E575A">
      <w:pPr>
        <w:pStyle w:val="NoSpacing"/>
      </w:pPr>
      <w:r>
        <w:t xml:space="preserve">Une autre variante qui pourrait être intéressante mais qui n’est sans doute pas réalisable serait de rassembler l’ensemble des acteurs des manifestations dans ce tournoi. Ainsi, les jeunes pourraient concourir contre des représentants de syndicats, des représentants de la police et des représentants des différents partis politiques. Ce tournoi verrait en parallèle des explications et des discussions dans un contexte agréable. </w:t>
      </w:r>
    </w:p>
    <w:p w:rsidR="006E575A" w:rsidRDefault="006E575A" w:rsidP="006E575A">
      <w:pPr>
        <w:pStyle w:val="NoSpacing"/>
      </w:pPr>
      <w:r>
        <w:t>Cependant, il est difficilement possible d’imaginer que de tels rassemblements puissent être réalisés car cela repose sur la bonne volonté de chacun. Si un seul des acteurs décide de gâcher la fête, c’est l’ensemble du rassemblement qui est menacé.</w:t>
      </w:r>
    </w:p>
    <w:p w:rsidR="006E575A" w:rsidRDefault="006E575A" w:rsidP="006E575A">
      <w:pPr>
        <w:pStyle w:val="NoSpacing"/>
      </w:pPr>
    </w:p>
    <w:p w:rsidR="00F71F81" w:rsidRDefault="00F71F81" w:rsidP="006E575A">
      <w:pPr>
        <w:pStyle w:val="NoSpacing"/>
      </w:pPr>
    </w:p>
    <w:p w:rsidR="006E575A" w:rsidRDefault="006E575A" w:rsidP="006E575A">
      <w:pPr>
        <w:pStyle w:val="NoSpacing"/>
      </w:pPr>
    </w:p>
    <w:p w:rsidR="006E575A" w:rsidRDefault="006E575A" w:rsidP="006E575A">
      <w:pPr>
        <w:pStyle w:val="ListParagraph"/>
        <w:numPr>
          <w:ilvl w:val="0"/>
          <w:numId w:val="7"/>
        </w:numPr>
      </w:pPr>
      <w:r w:rsidRPr="006E575A">
        <w:t xml:space="preserve">Dégagez des heures </w:t>
      </w:r>
      <w:r w:rsidR="00343751">
        <w:t>de cours pour les textes de loi</w:t>
      </w:r>
      <w:r w:rsidR="00F71F81">
        <w:br/>
      </w:r>
    </w:p>
    <w:p w:rsidR="006E575A" w:rsidRDefault="006E575A" w:rsidP="006E575A">
      <w:r>
        <w:rPr>
          <w:i/>
        </w:rPr>
        <w:t>DESCRIPTION</w:t>
      </w:r>
      <w:r>
        <w:rPr>
          <w:i/>
        </w:rPr>
        <w:br/>
      </w:r>
      <w:r w:rsidR="0097159F" w:rsidRPr="006E575A">
        <w:t>-</w:t>
      </w:r>
      <w:r w:rsidR="0097159F" w:rsidRPr="006E575A">
        <w:tab/>
        <w:t xml:space="preserve">permettre aux différentes classes de lycéens ou universitaire de comprendre des textes de </w:t>
      </w:r>
      <w:r>
        <w:t xml:space="preserve"> </w:t>
      </w:r>
      <w:r w:rsidR="0097159F" w:rsidRPr="006E575A">
        <w:t>lois importants</w:t>
      </w:r>
      <w:r>
        <w:br/>
      </w:r>
      <w:r w:rsidR="0097159F" w:rsidRPr="006E575A">
        <w:t>-</w:t>
      </w:r>
      <w:r w:rsidR="0097159F" w:rsidRPr="006E575A">
        <w:tab/>
        <w:t xml:space="preserve">cours interactif avec des débats contrôlés </w:t>
      </w:r>
      <w:r>
        <w:br/>
      </w:r>
      <w:r>
        <w:br/>
      </w:r>
      <w:r w:rsidRPr="006E575A">
        <w:rPr>
          <w:i/>
        </w:rPr>
        <w:t>AVANTAGES</w:t>
      </w:r>
      <w:r w:rsidR="0097159F" w:rsidRPr="006E575A">
        <w:rPr>
          <w:i/>
        </w:rPr>
        <w:t xml:space="preserve"> </w:t>
      </w:r>
      <w:r>
        <w:rPr>
          <w:i/>
        </w:rPr>
        <w:br/>
      </w:r>
      <w:r w:rsidRPr="006E575A">
        <w:tab/>
        <w:t>-</w:t>
      </w:r>
      <w:r w:rsidRPr="006E575A">
        <w:tab/>
        <w:t>éviter la manipulation des jeunes</w:t>
      </w:r>
      <w:r>
        <w:br/>
      </w:r>
      <w:r w:rsidRPr="006E575A">
        <w:tab/>
        <w:t>-</w:t>
      </w:r>
      <w:r w:rsidRPr="006E575A">
        <w:tab/>
        <w:t>débat respectueux envers deux groupes opposés</w:t>
      </w:r>
      <w:r>
        <w:br/>
      </w:r>
      <w:r w:rsidRPr="006E575A">
        <w:tab/>
        <w:t>-</w:t>
      </w:r>
      <w:r w:rsidRPr="006E575A">
        <w:tab/>
        <w:t>implication des jeunes dans la politique</w:t>
      </w:r>
      <w:r>
        <w:br/>
      </w:r>
      <w:r w:rsidRPr="006E575A">
        <w:tab/>
        <w:t>-</w:t>
      </w:r>
      <w:r w:rsidRPr="006E575A">
        <w:tab/>
        <w:t>incitation au vote</w:t>
      </w:r>
      <w:r>
        <w:br/>
      </w:r>
      <w:r>
        <w:br/>
      </w:r>
      <w:r w:rsidRPr="006E575A">
        <w:rPr>
          <w:i/>
        </w:rPr>
        <w:t>INCONVENIANTS</w:t>
      </w:r>
      <w:r w:rsidRPr="006E575A">
        <w:rPr>
          <w:i/>
        </w:rPr>
        <w:br/>
      </w:r>
      <w:r w:rsidRPr="006E575A">
        <w:tab/>
        <w:t>-</w:t>
      </w:r>
      <w:r w:rsidRPr="006E575A">
        <w:tab/>
        <w:t>éviter l</w:t>
      </w:r>
      <w:r>
        <w:t>’</w:t>
      </w:r>
      <w:r w:rsidRPr="006E575A">
        <w:t>absentéisme des jeunes</w:t>
      </w:r>
      <w:r>
        <w:br/>
      </w:r>
      <w:r w:rsidRPr="006E575A">
        <w:tab/>
        <w:t>-</w:t>
      </w:r>
      <w:r w:rsidRPr="006E575A">
        <w:tab/>
        <w:t xml:space="preserve">professeurs incompétent </w:t>
      </w:r>
      <w:r>
        <w:br/>
      </w:r>
      <w:r>
        <w:br/>
      </w:r>
      <w:r w:rsidRPr="006E575A">
        <w:rPr>
          <w:i/>
        </w:rPr>
        <w:t>MOYEN DE REALISATION</w:t>
      </w:r>
      <w:r w:rsidR="0097159F" w:rsidRPr="006E575A">
        <w:rPr>
          <w:i/>
        </w:rPr>
        <w:t xml:space="preserve"> </w:t>
      </w:r>
      <w:r w:rsidRPr="006E575A">
        <w:rPr>
          <w:i/>
        </w:rPr>
        <w:br/>
      </w:r>
      <w:r w:rsidRPr="006E575A">
        <w:tab/>
        <w:t>-</w:t>
      </w:r>
      <w:r w:rsidRPr="006E575A">
        <w:tab/>
        <w:t>imposer des heures</w:t>
      </w:r>
      <w:r>
        <w:br/>
      </w:r>
      <w:r w:rsidRPr="006E575A">
        <w:tab/>
        <w:t>-</w:t>
      </w:r>
      <w:r w:rsidRPr="006E575A">
        <w:tab/>
        <w:t>heures de travail rémunérées</w:t>
      </w:r>
      <w:r>
        <w:br/>
      </w:r>
      <w:r>
        <w:br/>
      </w:r>
      <w:r w:rsidRPr="006E575A">
        <w:rPr>
          <w:i/>
        </w:rPr>
        <w:t>PROBLEMES POSES</w:t>
      </w:r>
      <w:r w:rsidR="0097159F" w:rsidRPr="006E575A">
        <w:rPr>
          <w:i/>
        </w:rPr>
        <w:tab/>
      </w:r>
      <w:r w:rsidRPr="006E575A">
        <w:rPr>
          <w:i/>
        </w:rPr>
        <w:br/>
      </w:r>
      <w:r w:rsidRPr="006E575A">
        <w:tab/>
        <w:t>-</w:t>
      </w:r>
      <w:r w:rsidRPr="006E575A">
        <w:tab/>
        <w:t>manque d’implication des professeurs et/ou des élèves</w:t>
      </w:r>
      <w:r>
        <w:br/>
      </w:r>
      <w:r w:rsidRPr="006E575A">
        <w:tab/>
        <w:t>-</w:t>
      </w:r>
      <w:r w:rsidRPr="006E575A">
        <w:tab/>
        <w:t xml:space="preserve">problèmes financiers </w:t>
      </w:r>
    </w:p>
    <w:p w:rsidR="006E575A" w:rsidRDefault="006E575A" w:rsidP="006E575A"/>
    <w:p w:rsidR="00F71F81" w:rsidRPr="006E575A" w:rsidRDefault="00F71F81" w:rsidP="006E575A"/>
    <w:p w:rsidR="006E575A" w:rsidRPr="006E575A" w:rsidRDefault="006E575A" w:rsidP="006E575A">
      <w:pPr>
        <w:pStyle w:val="ListParagraph"/>
        <w:numPr>
          <w:ilvl w:val="0"/>
          <w:numId w:val="7"/>
        </w:numPr>
      </w:pPr>
      <w:r w:rsidRPr="006E575A">
        <w:lastRenderedPageBreak/>
        <w:t>Instaurer une culture du travail plus forte</w:t>
      </w:r>
      <w:r w:rsidR="00F71F81">
        <w:br/>
      </w:r>
    </w:p>
    <w:p w:rsidR="006E575A" w:rsidRPr="006E575A" w:rsidRDefault="006E575A" w:rsidP="006E575A">
      <w:r w:rsidRPr="006E575A">
        <w:rPr>
          <w:i/>
        </w:rPr>
        <w:t>DESCRIPTION</w:t>
      </w:r>
      <w:r>
        <w:rPr>
          <w:i/>
        </w:rPr>
        <w:br/>
      </w:r>
      <w:r w:rsidR="0097159F" w:rsidRPr="006E575A">
        <w:t>-</w:t>
      </w:r>
      <w:r w:rsidR="0097159F" w:rsidRPr="006E575A">
        <w:tab/>
        <w:t xml:space="preserve">instaurer une culture du travail plus forte. </w:t>
      </w:r>
      <w:r>
        <w:rPr>
          <w:i/>
        </w:rPr>
        <w:br/>
      </w:r>
      <w:r>
        <w:rPr>
          <w:i/>
        </w:rPr>
        <w:br/>
        <w:t>AVANTAGES</w:t>
      </w:r>
      <w:r w:rsidR="0097159F" w:rsidRPr="006E575A">
        <w:rPr>
          <w:i/>
        </w:rPr>
        <w:t xml:space="preserve"> </w:t>
      </w:r>
      <w:r>
        <w:rPr>
          <w:i/>
        </w:rPr>
        <w:br/>
      </w:r>
      <w:r>
        <w:t xml:space="preserve">               </w:t>
      </w:r>
      <w:r w:rsidRPr="006E575A">
        <w:t>-</w:t>
      </w:r>
      <w:r w:rsidRPr="006E575A">
        <w:tab/>
        <w:t>relancer l’économie du pays</w:t>
      </w:r>
      <w:r>
        <w:br/>
      </w:r>
      <w:r w:rsidRPr="006E575A">
        <w:tab/>
        <w:t>-</w:t>
      </w:r>
      <w:r w:rsidRPr="006E575A">
        <w:tab/>
        <w:t>moins de manifestations</w:t>
      </w:r>
      <w:r w:rsidRPr="006E575A">
        <w:br/>
      </w:r>
      <w:r w:rsidRPr="006E575A">
        <w:tab/>
        <w:t>-</w:t>
      </w:r>
      <w:r w:rsidRPr="006E575A">
        <w:tab/>
        <w:t>moins de chômage =&gt; moins de colère</w:t>
      </w:r>
      <w:r w:rsidRPr="006E575A">
        <w:br/>
      </w:r>
      <w:r w:rsidRPr="006E575A">
        <w:tab/>
        <w:t>-</w:t>
      </w:r>
      <w:r w:rsidRPr="006E575A">
        <w:tab/>
        <w:t>Les jeunes sont plus responsables</w:t>
      </w:r>
    </w:p>
    <w:p w:rsidR="006E575A" w:rsidRDefault="006E575A" w:rsidP="006E575A">
      <w:r>
        <w:rPr>
          <w:i/>
        </w:rPr>
        <w:t>INCONVENIENTS</w:t>
      </w:r>
      <w:r w:rsidR="0097159F" w:rsidRPr="006E575A">
        <w:rPr>
          <w:i/>
        </w:rPr>
        <w:tab/>
      </w:r>
      <w:r>
        <w:rPr>
          <w:i/>
        </w:rPr>
        <w:br/>
      </w:r>
      <w:r w:rsidRPr="006E575A">
        <w:tab/>
        <w:t>-</w:t>
      </w:r>
      <w:r w:rsidRPr="006E575A">
        <w:tab/>
        <w:t xml:space="preserve">création de travail </w:t>
      </w:r>
    </w:p>
    <w:p w:rsidR="006E575A" w:rsidRPr="006E575A" w:rsidRDefault="00F71F81" w:rsidP="006E575A">
      <w:r w:rsidRPr="00F71F81">
        <w:rPr>
          <w:i/>
        </w:rPr>
        <w:t>MOYEN DE REALISATION</w:t>
      </w:r>
      <w:r>
        <w:rPr>
          <w:i/>
        </w:rPr>
        <w:br/>
      </w:r>
      <w:r w:rsidR="006E575A" w:rsidRPr="006E575A">
        <w:tab/>
        <w:t>-</w:t>
      </w:r>
      <w:r w:rsidR="006E575A" w:rsidRPr="006E575A">
        <w:tab/>
        <w:t>inculquer les valeurs du travail dès le très jeune âge</w:t>
      </w:r>
      <w:r>
        <w:br/>
      </w:r>
      <w:r w:rsidR="006E575A" w:rsidRPr="006E575A">
        <w:tab/>
        <w:t>-</w:t>
      </w:r>
      <w:r w:rsidR="006E575A" w:rsidRPr="006E575A">
        <w:tab/>
      </w:r>
      <w:r>
        <w:t>C</w:t>
      </w:r>
      <w:r w:rsidRPr="006E575A">
        <w:t>ré</w:t>
      </w:r>
      <w:r>
        <w:t>er</w:t>
      </w:r>
      <w:r w:rsidR="006E575A" w:rsidRPr="006E575A">
        <w:t xml:space="preserve"> des métiers pour accueillir tout le monde</w:t>
      </w:r>
    </w:p>
    <w:p w:rsidR="006E575A" w:rsidRDefault="00F71F81" w:rsidP="006E575A">
      <w:r w:rsidRPr="00F71F81">
        <w:rPr>
          <w:i/>
        </w:rPr>
        <w:t>PROBLEMES POSES</w:t>
      </w:r>
      <w:r w:rsidR="0097159F" w:rsidRPr="006E575A">
        <w:tab/>
      </w:r>
      <w:r>
        <w:br/>
      </w:r>
      <w:r w:rsidR="006E575A" w:rsidRPr="006E575A">
        <w:tab/>
        <w:t>-</w:t>
      </w:r>
      <w:r w:rsidR="006E575A" w:rsidRPr="006E575A">
        <w:tab/>
        <w:t>grosse résistance</w:t>
      </w:r>
      <w:r>
        <w:br/>
      </w:r>
      <w:r w:rsidR="006E575A" w:rsidRPr="006E575A">
        <w:tab/>
        <w:t>-</w:t>
      </w:r>
      <w:r w:rsidR="006E575A" w:rsidRPr="006E575A">
        <w:tab/>
        <w:t>changement des fondamentaux</w:t>
      </w:r>
    </w:p>
    <w:p w:rsidR="00F71F81" w:rsidRPr="006E575A" w:rsidRDefault="00F71F81" w:rsidP="006E575A"/>
    <w:p w:rsidR="00002109" w:rsidRDefault="00002109">
      <w:r>
        <w:br w:type="page"/>
      </w:r>
    </w:p>
    <w:p w:rsidR="00002109" w:rsidRPr="006E575A" w:rsidRDefault="00F71F81" w:rsidP="00F71F81">
      <w:pPr>
        <w:pStyle w:val="ListParagraph"/>
        <w:numPr>
          <w:ilvl w:val="0"/>
          <w:numId w:val="7"/>
        </w:numPr>
      </w:pPr>
      <w:r>
        <w:lastRenderedPageBreak/>
        <w:t>M</w:t>
      </w:r>
      <w:r w:rsidRPr="00125990">
        <w:t>eilleure</w:t>
      </w:r>
      <w:r>
        <w:t xml:space="preserve"> explication du système de loi</w:t>
      </w:r>
    </w:p>
    <w:p w:rsidR="006E575A" w:rsidRPr="006E575A" w:rsidRDefault="006E575A" w:rsidP="006E575A">
      <w:pPr>
        <w:rPr>
          <w:i/>
        </w:rPr>
      </w:pPr>
    </w:p>
    <w:p w:rsidR="00F71F81" w:rsidRDefault="00F71F81" w:rsidP="00F71F81">
      <w:r w:rsidRPr="00F71F81">
        <w:rPr>
          <w:i/>
        </w:rPr>
        <w:t>TITRE DE L’IDEE</w:t>
      </w:r>
      <w:r w:rsidRPr="00F71F81">
        <w:rPr>
          <w:i/>
        </w:rPr>
        <w:br/>
      </w:r>
      <w:r w:rsidRPr="00125990">
        <w:t>meilleure</w:t>
      </w:r>
      <w:r>
        <w:t xml:space="preserve"> explication du système de loi</w:t>
      </w:r>
    </w:p>
    <w:p w:rsidR="00F71F81" w:rsidRDefault="00F71F81" w:rsidP="00F71F81">
      <w:r w:rsidRPr="00F71F81">
        <w:rPr>
          <w:i/>
        </w:rPr>
        <w:t>DESCRIPTION DE L’IDEE</w:t>
      </w:r>
      <w:r w:rsidRPr="00F71F81">
        <w:rPr>
          <w:i/>
        </w:rPr>
        <w:br/>
      </w:r>
      <w:r>
        <w:t>Vulgarisation faite par les politiques à travers des exemples d’utilisation des mécanismes législatifs</w:t>
      </w:r>
      <w:r>
        <w:br/>
      </w:r>
      <w:r>
        <w:br/>
      </w:r>
      <w:r w:rsidRPr="00F71F81">
        <w:rPr>
          <w:i/>
        </w:rPr>
        <w:t>ILLUSTRATION</w:t>
      </w:r>
      <w:r w:rsidRPr="00F71F81">
        <w:rPr>
          <w:i/>
        </w:rPr>
        <w:br/>
      </w:r>
      <w:r>
        <w:rPr>
          <w:noProof/>
        </w:rPr>
        <w:drawing>
          <wp:inline distT="0" distB="0" distL="0" distR="0">
            <wp:extent cx="3124200" cy="3810000"/>
            <wp:effectExtent l="0" t="0" r="0" b="0"/>
            <wp:docPr id="11" name="Picture 1" descr="http://www.pourlesnuls.fr/images_livres/zf/9782754005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urlesnuls.fr/images_livres/zf/978275400553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4200" cy="3810000"/>
                    </a:xfrm>
                    <a:prstGeom prst="rect">
                      <a:avLst/>
                    </a:prstGeom>
                    <a:noFill/>
                    <a:ln>
                      <a:noFill/>
                    </a:ln>
                  </pic:spPr>
                </pic:pic>
              </a:graphicData>
            </a:graphic>
          </wp:inline>
        </w:drawing>
      </w:r>
    </w:p>
    <w:p w:rsidR="00F71F81" w:rsidRDefault="00F71F81" w:rsidP="00F71F81">
      <w:r w:rsidRPr="00F71F81">
        <w:rPr>
          <w:i/>
        </w:rPr>
        <w:t>AVANTAGES</w:t>
      </w:r>
      <w:r w:rsidRPr="00F71F81">
        <w:rPr>
          <w:i/>
        </w:rPr>
        <w:br/>
      </w:r>
      <w:r>
        <w:t>Les jeunes ne seront plus présent de manière ignorante dans la rue, chaque réforme sera comprise de la bonne manière ainsi si les jeunes sont présent ils pourront se défendre en ayant des réels arguments contre la dite réforme.</w:t>
      </w:r>
    </w:p>
    <w:p w:rsidR="00F71F81" w:rsidRDefault="00F71F81" w:rsidP="00F71F81">
      <w:r w:rsidRPr="00F71F81">
        <w:rPr>
          <w:i/>
        </w:rPr>
        <w:t>INCONVENIENTS</w:t>
      </w:r>
      <w:r w:rsidRPr="00F71F81">
        <w:rPr>
          <w:i/>
        </w:rPr>
        <w:br/>
      </w:r>
      <w:r>
        <w:t>L’enseignement des réformes de loi, selon les sources pédagogiques, peut être corrompu et ainsi inculquer des idéologies non objectives aux élèves, on retombera donc dans des personnes présentes dans la rue non seulement ignorantes, mais se leurrant sur la vision réelle des conséquences des réformes.</w:t>
      </w:r>
    </w:p>
    <w:p w:rsidR="00F71F81" w:rsidRDefault="00F71F81" w:rsidP="00F71F81">
      <w:r w:rsidRPr="00F71F81">
        <w:rPr>
          <w:i/>
        </w:rPr>
        <w:t>MOYENS DE REALISATION</w:t>
      </w:r>
      <w:r w:rsidRPr="00F71F81">
        <w:rPr>
          <w:i/>
        </w:rPr>
        <w:br/>
      </w:r>
      <w:r>
        <w:t>Ces enseignements peuvent soit s’intégrer à des modules déjà existants (éducation civique, histoire, ou nouveau module) au sein des cours communs des élèves lycéens, soit se mettre en cours du soir. Ces cours doivent posséder de nombreux cas d’utilisation afin de faciliter la compréhension.</w:t>
      </w:r>
    </w:p>
    <w:p w:rsidR="00F71F81" w:rsidRDefault="00F71F81" w:rsidP="00F71F81">
      <w:r w:rsidRPr="00F71F81">
        <w:rPr>
          <w:i/>
        </w:rPr>
        <w:lastRenderedPageBreak/>
        <w:t>PROBLEMES POSES</w:t>
      </w:r>
      <w:r w:rsidRPr="00F71F81">
        <w:rPr>
          <w:i/>
        </w:rPr>
        <w:br/>
      </w:r>
      <w:r>
        <w:t>L’ajout de nouveaux cours n’est pas toujours aisé dans un premier temps, puis inculquer des notions parfois complexes ou essayer d’intégrer plus de milieu politique dans un milieu scolaire peut se heurter à un problème de désintérêt de la part des élèves qui rendrait l’effort vain.</w:t>
      </w:r>
    </w:p>
    <w:p w:rsidR="00343751" w:rsidRDefault="00F71F81">
      <w:r w:rsidRPr="00F71F81">
        <w:rPr>
          <w:i/>
        </w:rPr>
        <w:t>VARIANTES POSSIBLES</w:t>
      </w:r>
      <w:r w:rsidRPr="00F71F81">
        <w:rPr>
          <w:i/>
        </w:rPr>
        <w:br/>
      </w:r>
      <w:r>
        <w:t xml:space="preserve">Proposer ces enseignements au cours de salons ou d’animation ponctuelle dans chaque ville, sous forme d’atelier ludique par exemple afin de susciter l’intérêt et pourquoi pas avec certaines personnalités pour bénéficier de l’effet de pub. </w:t>
      </w:r>
    </w:p>
    <w:p w:rsidR="00002109" w:rsidRDefault="00002109" w:rsidP="00002109">
      <w:pPr>
        <w:pStyle w:val="ListParagraph"/>
        <w:numPr>
          <w:ilvl w:val="0"/>
          <w:numId w:val="7"/>
        </w:numPr>
      </w:pPr>
      <w:r w:rsidRPr="000C37E1">
        <w:t>Des</w:t>
      </w:r>
      <w:r>
        <w:t xml:space="preserve"> créneaux pour que les lycéens aient leur mot à dire</w:t>
      </w:r>
    </w:p>
    <w:p w:rsidR="00002109" w:rsidRDefault="00002109" w:rsidP="00002109">
      <w:r w:rsidRPr="00002109">
        <w:rPr>
          <w:i/>
        </w:rPr>
        <w:t>TITRE DE L’IDEE</w:t>
      </w:r>
      <w:r>
        <w:br/>
      </w:r>
      <w:r w:rsidRPr="000C37E1">
        <w:t>Des</w:t>
      </w:r>
      <w:r>
        <w:t xml:space="preserve"> créneaux pour que les lycéens aient leur mot à dire</w:t>
      </w:r>
    </w:p>
    <w:p w:rsidR="00002109" w:rsidRDefault="00002109" w:rsidP="00002109">
      <w:r w:rsidRPr="00002109">
        <w:rPr>
          <w:i/>
        </w:rPr>
        <w:t>DESCRIPTION DE L’IDEE</w:t>
      </w:r>
      <w:r>
        <w:br/>
        <w:t>Dans le cadre de certaines réformes ayant un grand impact, des moments sont prévus pour un meilleur échange non seulement entre politiques mais aussi avec la population</w:t>
      </w:r>
    </w:p>
    <w:p w:rsidR="00002109" w:rsidRDefault="00002109" w:rsidP="00002109">
      <w:r>
        <w:br/>
      </w:r>
      <w:r w:rsidRPr="00002109">
        <w:rPr>
          <w:i/>
        </w:rPr>
        <w:t>ILLUSTRATION</w:t>
      </w:r>
      <w:r>
        <w:br/>
      </w:r>
      <w:r>
        <w:rPr>
          <w:noProof/>
        </w:rPr>
        <w:drawing>
          <wp:inline distT="0" distB="0" distL="0" distR="0">
            <wp:extent cx="2857500" cy="2857500"/>
            <wp:effectExtent l="0" t="0" r="0" b="0"/>
            <wp:docPr id="2" name="Picture 2" descr="http://www.votezpourmoi.com/images/illustr/de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tezpourmoi.com/images/illustr/deba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002109" w:rsidRDefault="00002109" w:rsidP="00002109">
      <w:r w:rsidRPr="00002109">
        <w:rPr>
          <w:i/>
        </w:rPr>
        <w:t>AVANTAGES</w:t>
      </w:r>
      <w:r>
        <w:br/>
        <w:t>Les jeunes n’auront plus ce rôle passif de contestataire en défilant dans la réunion, mais cette fois leur voix compte réellement lorsqu’ils se présenteront lors de ces créneaux. De plus réserver des créneaux pour venir discuter élimine ainsi les casseurs ou autres car seuls les réels intéressées seront présent, et la présence lors des débats éliminent les ignares car on apprend en écoutant les gens débattre.</w:t>
      </w:r>
    </w:p>
    <w:p w:rsidR="00002109" w:rsidRDefault="00002109" w:rsidP="00002109">
      <w:r w:rsidRPr="00002109">
        <w:rPr>
          <w:i/>
        </w:rPr>
        <w:t xml:space="preserve"> INCONVENIENTS</w:t>
      </w:r>
      <w:r>
        <w:br/>
        <w:t>Il ne faut pas enlever le pouvoir législatif à l’Assemblée, et ainsi ces créneaux peuvent se révéler vain, si les députés font la sourde oreille aux demandes de la population.</w:t>
      </w:r>
    </w:p>
    <w:p w:rsidR="00002109" w:rsidRDefault="00002109" w:rsidP="00002109">
      <w:r w:rsidRPr="00002109">
        <w:rPr>
          <w:i/>
        </w:rPr>
        <w:lastRenderedPageBreak/>
        <w:t>MOYENS DE REALISATION</w:t>
      </w:r>
      <w:r>
        <w:br/>
        <w:t xml:space="preserve">Après chaque réforme, un conseil se réunira pour déterminer l’impact de la réforme. Si cette réforme a un impact au-dessus d’un certain seuil, des créneaux sont mis en place pour permettre à la population de manifester des réactions envers celle-ci. Après débat, les idées sont </w:t>
      </w:r>
      <w:r w:rsidR="007D3C40">
        <w:t>notées</w:t>
      </w:r>
      <w:r>
        <w:t xml:space="preserve"> et réexaminées par l’Assemblée, qui garde le mot final sur le vote de la réforme.</w:t>
      </w:r>
    </w:p>
    <w:p w:rsidR="00002109" w:rsidRDefault="00002109" w:rsidP="00002109">
      <w:r w:rsidRPr="00002109">
        <w:rPr>
          <w:i/>
        </w:rPr>
        <w:t>PROBLEMES POSES</w:t>
      </w:r>
      <w:r w:rsidRPr="00923E23">
        <w:t xml:space="preserve"> </w:t>
      </w:r>
      <w:r>
        <w:br/>
        <w:t>Cela peut se révéler coûteux en terme de productivité pour le gouvernement de mettre en place ces créneaux à répétition, en ralentissement l’abrogation des réformes.</w:t>
      </w:r>
    </w:p>
    <w:p w:rsidR="00002109" w:rsidRDefault="00002109" w:rsidP="00F71F81">
      <w:r w:rsidRPr="00002109">
        <w:rPr>
          <w:i/>
        </w:rPr>
        <w:t>VARIANTES POSSIBLES</w:t>
      </w:r>
      <w:r>
        <w:br/>
        <w:t>Filtrer le trop plein d’idées à proposer lors de ces créneaux et n’y amener que les plus abouties.</w:t>
      </w:r>
      <w:r>
        <w:br/>
        <w:t>Réserver des sièges pour des élus locaux directement dans l’Assemblée.</w:t>
      </w:r>
    </w:p>
    <w:p w:rsidR="00B53BAD" w:rsidRPr="0097159F" w:rsidRDefault="00B53BAD" w:rsidP="00F71F81">
      <w:pPr>
        <w:rPr>
          <w:b/>
          <w:sz w:val="28"/>
          <w:szCs w:val="28"/>
          <w:u w:val="single"/>
        </w:rPr>
      </w:pPr>
      <w:bookmarkStart w:id="17" w:name="_Toc281954403"/>
      <w:r w:rsidRPr="00343751">
        <w:rPr>
          <w:rStyle w:val="Heading1Char"/>
        </w:rPr>
        <w:t>Organisation de notre groupe</w:t>
      </w:r>
      <w:bookmarkEnd w:id="17"/>
    </w:p>
    <w:p w:rsidR="00B53BAD" w:rsidRPr="00137716" w:rsidRDefault="0097159F" w:rsidP="0097159F">
      <w:pPr>
        <w:ind w:firstLine="708"/>
        <w:rPr>
          <w:b/>
        </w:rPr>
      </w:pPr>
      <w:bookmarkStart w:id="18" w:name="_Toc281954404"/>
      <w:r w:rsidRPr="00343751">
        <w:rPr>
          <w:rStyle w:val="Heading2Char"/>
        </w:rPr>
        <w:t xml:space="preserve">Rôle de chacun au sein </w:t>
      </w:r>
      <w:r w:rsidR="00343751" w:rsidRPr="00343751">
        <w:rPr>
          <w:rStyle w:val="Heading2Char"/>
        </w:rPr>
        <w:t>du groupe</w:t>
      </w:r>
      <w:bookmarkEnd w:id="18"/>
    </w:p>
    <w:p w:rsidR="0097159F" w:rsidRDefault="0097159F" w:rsidP="0097159F">
      <w:r>
        <w:t>Nous avons chacun su exprimer nos idées sans nous juger et cela dans une ambiance de travail sympathique.  Nous avons essayez d’être chacun les moteurs des autres afin que l’on puisse produire un travail efficace et intéressant. Les méthodes de travail utilisées nécessitent forcément que l’équipe soit motivée. En effet, si</w:t>
      </w:r>
      <w:r w:rsidR="00137716">
        <w:t xml:space="preserve"> une personne n’est pas impliquée lors du travail de groupe, il ne peut pas suivre ses camarades et un sentiment d’insatisfaction et de frustration peut se créer.</w:t>
      </w:r>
    </w:p>
    <w:p w:rsidR="0097159F" w:rsidRPr="00137716" w:rsidRDefault="0097159F" w:rsidP="0097159F">
      <w:pPr>
        <w:ind w:firstLine="708"/>
        <w:rPr>
          <w:b/>
        </w:rPr>
      </w:pPr>
      <w:bookmarkStart w:id="19" w:name="_Toc281954405"/>
      <w:r w:rsidRPr="00343751">
        <w:rPr>
          <w:rStyle w:val="Heading2Char"/>
        </w:rPr>
        <w:t>Pensée générale sur notre étude</w:t>
      </w:r>
      <w:bookmarkEnd w:id="19"/>
    </w:p>
    <w:p w:rsidR="00137716" w:rsidRDefault="00137716" w:rsidP="00137716">
      <w:r>
        <w:t xml:space="preserve">Nous avons tous choisis d’exprimer une piste de solution pour le problème sur lequel nous avions travaillés. Le sujet était intéressant mais on remarque que c’est un sujet pour lequel il est difficile de trouver une solution. </w:t>
      </w:r>
    </w:p>
    <w:p w:rsidR="0097159F" w:rsidRPr="00137716" w:rsidRDefault="0097159F" w:rsidP="00343751">
      <w:pPr>
        <w:pStyle w:val="Heading2"/>
        <w:ind w:firstLine="708"/>
      </w:pPr>
      <w:bookmarkStart w:id="20" w:name="_Toc281954406"/>
      <w:r w:rsidRPr="00137716">
        <w:t>Pe</w:t>
      </w:r>
      <w:r w:rsidR="00343751">
        <w:t>nsée générale sur le module</w:t>
      </w:r>
      <w:bookmarkEnd w:id="20"/>
    </w:p>
    <w:p w:rsidR="0097159F" w:rsidRDefault="0097159F" w:rsidP="00F71F81">
      <w:r>
        <w:t xml:space="preserve">Les acquis de </w:t>
      </w:r>
      <w:r w:rsidR="007D3C40">
        <w:t>ce module</w:t>
      </w:r>
      <w:r>
        <w:t xml:space="preserve"> pourront être mis en applications lorsque nous aurons un projet à </w:t>
      </w:r>
      <w:r w:rsidR="007D3C40">
        <w:t>mener</w:t>
      </w:r>
      <w:r>
        <w:t xml:space="preserve"> en entreprise. Il a donc été intéressant de travailler ensemble afin de mieux comprendre les enjeux d’un travail en équipe. Nous avions l’avantage de nous connaitre ce qui permet d’éviter les phénomènes de malaise de honte ou de timidité que l’on peut rencontrer avec des inconnus. En effet, savoir s’imposer pour donner ses idées lors d’un brainstorming avec des inconnus peut être plus difficile qu’avec des camarades de classe.</w:t>
      </w:r>
    </w:p>
    <w:p w:rsidR="00B53BAD" w:rsidRDefault="00B53BAD" w:rsidP="00F71F81"/>
    <w:p w:rsidR="00137716" w:rsidRDefault="00137716" w:rsidP="00F71F81"/>
    <w:p w:rsidR="00137716" w:rsidRDefault="00137716" w:rsidP="00F71F81"/>
    <w:p w:rsidR="006E575A" w:rsidRDefault="00F71F81" w:rsidP="00343751">
      <w:pPr>
        <w:pStyle w:val="Heading1"/>
      </w:pPr>
      <w:bookmarkStart w:id="21" w:name="_Toc281954407"/>
      <w:r>
        <w:lastRenderedPageBreak/>
        <w:t>Conclusion</w:t>
      </w:r>
      <w:bookmarkEnd w:id="21"/>
    </w:p>
    <w:p w:rsidR="00AF3F63" w:rsidRDefault="00AF3F63" w:rsidP="00343751">
      <w:pPr>
        <w:pStyle w:val="Heading2"/>
      </w:pPr>
      <w:bookmarkStart w:id="22" w:name="_Toc281954408"/>
      <w:r w:rsidRPr="00AF3F63">
        <w:t>Conclusion sur le travail effectué</w:t>
      </w:r>
      <w:bookmarkEnd w:id="22"/>
    </w:p>
    <w:p w:rsidR="00AF3F63" w:rsidRPr="00AF3F63" w:rsidRDefault="00AF3F63" w:rsidP="006E575A">
      <w:pPr>
        <w:rPr>
          <w:sz w:val="24"/>
          <w:szCs w:val="24"/>
        </w:rPr>
      </w:pPr>
      <w:r>
        <w:rPr>
          <w:sz w:val="24"/>
          <w:szCs w:val="24"/>
        </w:rPr>
        <w:t xml:space="preserve">Nous pensons avoir mis en avant des pistes intéressantes à exploiter afin d’améliorer ce problème de société qu’est </w:t>
      </w:r>
      <w:r>
        <w:t xml:space="preserve">la violence des jeunes lors des manifestations. En effet en utilisant les outils modernes de l’entreprise que sont la formule </w:t>
      </w:r>
      <w:r w:rsidRPr="00AF3F63">
        <w:t>QQOQCCP</w:t>
      </w:r>
      <w:r>
        <w:t xml:space="preserve"> ou le diagramme d’Ishikawa, nos idées primairement brouillonnes ont finis par s’affiner pour ne garder que les plus pertinentes tels que l’amélioration du système scolaire en portant les efforts sur apporter des modules pour mieux comprendre les mécanismes législatifs ou améliorer la culture du travail, mais aussi des évènements sportifs pour susciter l’intérêt ou encore des créneaux pour débattre directement avec les responsables législatifs pour replacer le débat au bon endroit et non dans la rue sous sa forme inappropriée.</w:t>
      </w:r>
    </w:p>
    <w:p w:rsidR="00AF3F63" w:rsidRDefault="00AF3F63" w:rsidP="00343751">
      <w:pPr>
        <w:pStyle w:val="Heading2"/>
      </w:pPr>
      <w:bookmarkStart w:id="23" w:name="_Toc281954409"/>
      <w:r w:rsidRPr="00AF3F63">
        <w:t>Conclusion morale</w:t>
      </w:r>
      <w:bookmarkEnd w:id="23"/>
    </w:p>
    <w:p w:rsidR="0097159F" w:rsidRPr="00F71F81" w:rsidRDefault="00AF3F63" w:rsidP="005E4CC4">
      <w:r>
        <w:t>Même si de nombreux obstacles se sont retrouvés sur notre route lorsqu’il a fallu travailler ensemble. Nous avons su mettre à profit le meilleur de nous-mêmes lorsqu’il s’agissait de faire naître des idées originales</w:t>
      </w:r>
      <w:r w:rsidR="00F95F9F">
        <w:t>, en contrôlant les notre motivation pour ne pas divaguer. Ainsi en suivi les la route tracé par ce module, nous avons fait mûrir notre réflexion pour passer d’une réflexion scolaire basique à une réflexion plus professionnelle axé sur la culture de l’entreprise.</w:t>
      </w:r>
      <w:r w:rsidR="005E4CC4" w:rsidRPr="005E4CC4">
        <w:t xml:space="preserve"> </w:t>
      </w:r>
      <w:r w:rsidR="005E4CC4">
        <w:t>Réflexion où le vote n’est pas la seule manière de s’imposer mais où chaque idée est étudié afin d’en garder les meilleurs éléments et faire avancer le travail.</w:t>
      </w:r>
    </w:p>
    <w:p w:rsidR="0097159F" w:rsidRPr="00F71F81" w:rsidRDefault="0097159F" w:rsidP="00F71F81">
      <w:r w:rsidRPr="00F71F81">
        <w:t xml:space="preserve">« Ce n’est pas parce que ils sont 100 à se tromper qu’ils ont forcément raison » </w:t>
      </w:r>
    </w:p>
    <w:p w:rsidR="00F71F81" w:rsidRPr="00F71F81" w:rsidRDefault="00F71F81" w:rsidP="006E575A"/>
    <w:sectPr w:rsidR="00F71F81" w:rsidRPr="00F71F81" w:rsidSect="004459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9F6" w:rsidRDefault="004D49F6" w:rsidP="00B40119">
      <w:pPr>
        <w:spacing w:after="0" w:line="240" w:lineRule="auto"/>
      </w:pPr>
      <w:r>
        <w:separator/>
      </w:r>
    </w:p>
  </w:endnote>
  <w:endnote w:type="continuationSeparator" w:id="0">
    <w:p w:rsidR="004D49F6" w:rsidRDefault="004D49F6" w:rsidP="00B4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9F6" w:rsidRDefault="004D49F6" w:rsidP="00B40119">
      <w:pPr>
        <w:spacing w:after="0" w:line="240" w:lineRule="auto"/>
      </w:pPr>
      <w:r>
        <w:separator/>
      </w:r>
    </w:p>
  </w:footnote>
  <w:footnote w:type="continuationSeparator" w:id="0">
    <w:p w:rsidR="004D49F6" w:rsidRDefault="004D49F6" w:rsidP="00B40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91F"/>
    <w:multiLevelType w:val="hybridMultilevel"/>
    <w:tmpl w:val="9A124ED8"/>
    <w:lvl w:ilvl="0" w:tplc="1E669488">
      <w:start w:val="1"/>
      <w:numFmt w:val="bullet"/>
      <w:lvlText w:val=""/>
      <w:lvlJc w:val="left"/>
      <w:pPr>
        <w:tabs>
          <w:tab w:val="num" w:pos="720"/>
        </w:tabs>
        <w:ind w:left="720" w:hanging="360"/>
      </w:pPr>
      <w:rPr>
        <w:rFonts w:ascii="Wingdings 2" w:hAnsi="Wingdings 2" w:hint="default"/>
      </w:rPr>
    </w:lvl>
    <w:lvl w:ilvl="1" w:tplc="AB9CEF54" w:tentative="1">
      <w:start w:val="1"/>
      <w:numFmt w:val="bullet"/>
      <w:lvlText w:val=""/>
      <w:lvlJc w:val="left"/>
      <w:pPr>
        <w:tabs>
          <w:tab w:val="num" w:pos="1440"/>
        </w:tabs>
        <w:ind w:left="1440" w:hanging="360"/>
      </w:pPr>
      <w:rPr>
        <w:rFonts w:ascii="Wingdings 2" w:hAnsi="Wingdings 2" w:hint="default"/>
      </w:rPr>
    </w:lvl>
    <w:lvl w:ilvl="2" w:tplc="FAC27CC6" w:tentative="1">
      <w:start w:val="1"/>
      <w:numFmt w:val="bullet"/>
      <w:lvlText w:val=""/>
      <w:lvlJc w:val="left"/>
      <w:pPr>
        <w:tabs>
          <w:tab w:val="num" w:pos="2160"/>
        </w:tabs>
        <w:ind w:left="2160" w:hanging="360"/>
      </w:pPr>
      <w:rPr>
        <w:rFonts w:ascii="Wingdings 2" w:hAnsi="Wingdings 2" w:hint="default"/>
      </w:rPr>
    </w:lvl>
    <w:lvl w:ilvl="3" w:tplc="49887DE8" w:tentative="1">
      <w:start w:val="1"/>
      <w:numFmt w:val="bullet"/>
      <w:lvlText w:val=""/>
      <w:lvlJc w:val="left"/>
      <w:pPr>
        <w:tabs>
          <w:tab w:val="num" w:pos="2880"/>
        </w:tabs>
        <w:ind w:left="2880" w:hanging="360"/>
      </w:pPr>
      <w:rPr>
        <w:rFonts w:ascii="Wingdings 2" w:hAnsi="Wingdings 2" w:hint="default"/>
      </w:rPr>
    </w:lvl>
    <w:lvl w:ilvl="4" w:tplc="A1E098BC" w:tentative="1">
      <w:start w:val="1"/>
      <w:numFmt w:val="bullet"/>
      <w:lvlText w:val=""/>
      <w:lvlJc w:val="left"/>
      <w:pPr>
        <w:tabs>
          <w:tab w:val="num" w:pos="3600"/>
        </w:tabs>
        <w:ind w:left="3600" w:hanging="360"/>
      </w:pPr>
      <w:rPr>
        <w:rFonts w:ascii="Wingdings 2" w:hAnsi="Wingdings 2" w:hint="default"/>
      </w:rPr>
    </w:lvl>
    <w:lvl w:ilvl="5" w:tplc="0C00D138" w:tentative="1">
      <w:start w:val="1"/>
      <w:numFmt w:val="bullet"/>
      <w:lvlText w:val=""/>
      <w:lvlJc w:val="left"/>
      <w:pPr>
        <w:tabs>
          <w:tab w:val="num" w:pos="4320"/>
        </w:tabs>
        <w:ind w:left="4320" w:hanging="360"/>
      </w:pPr>
      <w:rPr>
        <w:rFonts w:ascii="Wingdings 2" w:hAnsi="Wingdings 2" w:hint="default"/>
      </w:rPr>
    </w:lvl>
    <w:lvl w:ilvl="6" w:tplc="E6F4C996" w:tentative="1">
      <w:start w:val="1"/>
      <w:numFmt w:val="bullet"/>
      <w:lvlText w:val=""/>
      <w:lvlJc w:val="left"/>
      <w:pPr>
        <w:tabs>
          <w:tab w:val="num" w:pos="5040"/>
        </w:tabs>
        <w:ind w:left="5040" w:hanging="360"/>
      </w:pPr>
      <w:rPr>
        <w:rFonts w:ascii="Wingdings 2" w:hAnsi="Wingdings 2" w:hint="default"/>
      </w:rPr>
    </w:lvl>
    <w:lvl w:ilvl="7" w:tplc="1102E538" w:tentative="1">
      <w:start w:val="1"/>
      <w:numFmt w:val="bullet"/>
      <w:lvlText w:val=""/>
      <w:lvlJc w:val="left"/>
      <w:pPr>
        <w:tabs>
          <w:tab w:val="num" w:pos="5760"/>
        </w:tabs>
        <w:ind w:left="5760" w:hanging="360"/>
      </w:pPr>
      <w:rPr>
        <w:rFonts w:ascii="Wingdings 2" w:hAnsi="Wingdings 2" w:hint="default"/>
      </w:rPr>
    </w:lvl>
    <w:lvl w:ilvl="8" w:tplc="41A023B6" w:tentative="1">
      <w:start w:val="1"/>
      <w:numFmt w:val="bullet"/>
      <w:lvlText w:val=""/>
      <w:lvlJc w:val="left"/>
      <w:pPr>
        <w:tabs>
          <w:tab w:val="num" w:pos="6480"/>
        </w:tabs>
        <w:ind w:left="6480" w:hanging="360"/>
      </w:pPr>
      <w:rPr>
        <w:rFonts w:ascii="Wingdings 2" w:hAnsi="Wingdings 2" w:hint="default"/>
      </w:rPr>
    </w:lvl>
  </w:abstractNum>
  <w:abstractNum w:abstractNumId="1">
    <w:nsid w:val="104C5ADB"/>
    <w:multiLevelType w:val="hybridMultilevel"/>
    <w:tmpl w:val="23D27D48"/>
    <w:lvl w:ilvl="0" w:tplc="BDA4ABE6">
      <w:start w:val="1"/>
      <w:numFmt w:val="upperRoman"/>
      <w:lvlText w:val="%1."/>
      <w:lvlJc w:val="right"/>
      <w:pPr>
        <w:ind w:left="720" w:hanging="360"/>
      </w:pPr>
      <w:rPr>
        <w:rFonts w:asciiTheme="minorHAnsi" w:hAnsiTheme="minorHAnsi" w:hint="default"/>
        <w:b w:val="0"/>
        <w:color w:val="000000" w:themeColor="text2" w:themeShade="80"/>
        <w:sz w:val="22"/>
        <w:szCs w:val="22"/>
        <w14:shadow w14:blurRad="50800" w14:dist="38100" w14:dir="2700000" w14:sx="100000" w14:sy="100000" w14:kx="0" w14:ky="0" w14:algn="tl">
          <w14:srgbClr w14:val="000000">
            <w14:alpha w14:val="60000"/>
          </w14:srgbClr>
        </w14:shadow>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6D5387"/>
    <w:multiLevelType w:val="hybridMultilevel"/>
    <w:tmpl w:val="7E9CAF58"/>
    <w:lvl w:ilvl="0" w:tplc="496E4EEE">
      <w:numFmt w:val="bullet"/>
      <w:lvlText w:val="-"/>
      <w:lvlJc w:val="left"/>
      <w:pPr>
        <w:ind w:left="1065" w:hanging="360"/>
      </w:pPr>
      <w:rPr>
        <w:rFonts w:ascii="Times New Roman" w:eastAsiaTheme="minorHAns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221A69B6"/>
    <w:multiLevelType w:val="hybridMultilevel"/>
    <w:tmpl w:val="8C62201C"/>
    <w:lvl w:ilvl="0" w:tplc="1F5C4F44">
      <w:start w:val="1"/>
      <w:numFmt w:val="bullet"/>
      <w:lvlText w:val=""/>
      <w:lvlJc w:val="left"/>
      <w:pPr>
        <w:tabs>
          <w:tab w:val="num" w:pos="720"/>
        </w:tabs>
        <w:ind w:left="720" w:hanging="360"/>
      </w:pPr>
      <w:rPr>
        <w:rFonts w:ascii="Wingdings 2" w:hAnsi="Wingdings 2" w:hint="default"/>
      </w:rPr>
    </w:lvl>
    <w:lvl w:ilvl="1" w:tplc="4A8439B6" w:tentative="1">
      <w:start w:val="1"/>
      <w:numFmt w:val="bullet"/>
      <w:lvlText w:val=""/>
      <w:lvlJc w:val="left"/>
      <w:pPr>
        <w:tabs>
          <w:tab w:val="num" w:pos="1440"/>
        </w:tabs>
        <w:ind w:left="1440" w:hanging="360"/>
      </w:pPr>
      <w:rPr>
        <w:rFonts w:ascii="Wingdings 2" w:hAnsi="Wingdings 2" w:hint="default"/>
      </w:rPr>
    </w:lvl>
    <w:lvl w:ilvl="2" w:tplc="4F26E144" w:tentative="1">
      <w:start w:val="1"/>
      <w:numFmt w:val="bullet"/>
      <w:lvlText w:val=""/>
      <w:lvlJc w:val="left"/>
      <w:pPr>
        <w:tabs>
          <w:tab w:val="num" w:pos="2160"/>
        </w:tabs>
        <w:ind w:left="2160" w:hanging="360"/>
      </w:pPr>
      <w:rPr>
        <w:rFonts w:ascii="Wingdings 2" w:hAnsi="Wingdings 2" w:hint="default"/>
      </w:rPr>
    </w:lvl>
    <w:lvl w:ilvl="3" w:tplc="B3068918" w:tentative="1">
      <w:start w:val="1"/>
      <w:numFmt w:val="bullet"/>
      <w:lvlText w:val=""/>
      <w:lvlJc w:val="left"/>
      <w:pPr>
        <w:tabs>
          <w:tab w:val="num" w:pos="2880"/>
        </w:tabs>
        <w:ind w:left="2880" w:hanging="360"/>
      </w:pPr>
      <w:rPr>
        <w:rFonts w:ascii="Wingdings 2" w:hAnsi="Wingdings 2" w:hint="default"/>
      </w:rPr>
    </w:lvl>
    <w:lvl w:ilvl="4" w:tplc="F3D00B0C" w:tentative="1">
      <w:start w:val="1"/>
      <w:numFmt w:val="bullet"/>
      <w:lvlText w:val=""/>
      <w:lvlJc w:val="left"/>
      <w:pPr>
        <w:tabs>
          <w:tab w:val="num" w:pos="3600"/>
        </w:tabs>
        <w:ind w:left="3600" w:hanging="360"/>
      </w:pPr>
      <w:rPr>
        <w:rFonts w:ascii="Wingdings 2" w:hAnsi="Wingdings 2" w:hint="default"/>
      </w:rPr>
    </w:lvl>
    <w:lvl w:ilvl="5" w:tplc="38B606F2" w:tentative="1">
      <w:start w:val="1"/>
      <w:numFmt w:val="bullet"/>
      <w:lvlText w:val=""/>
      <w:lvlJc w:val="left"/>
      <w:pPr>
        <w:tabs>
          <w:tab w:val="num" w:pos="4320"/>
        </w:tabs>
        <w:ind w:left="4320" w:hanging="360"/>
      </w:pPr>
      <w:rPr>
        <w:rFonts w:ascii="Wingdings 2" w:hAnsi="Wingdings 2" w:hint="default"/>
      </w:rPr>
    </w:lvl>
    <w:lvl w:ilvl="6" w:tplc="CD0C0308" w:tentative="1">
      <w:start w:val="1"/>
      <w:numFmt w:val="bullet"/>
      <w:lvlText w:val=""/>
      <w:lvlJc w:val="left"/>
      <w:pPr>
        <w:tabs>
          <w:tab w:val="num" w:pos="5040"/>
        </w:tabs>
        <w:ind w:left="5040" w:hanging="360"/>
      </w:pPr>
      <w:rPr>
        <w:rFonts w:ascii="Wingdings 2" w:hAnsi="Wingdings 2" w:hint="default"/>
      </w:rPr>
    </w:lvl>
    <w:lvl w:ilvl="7" w:tplc="9A7E78C0" w:tentative="1">
      <w:start w:val="1"/>
      <w:numFmt w:val="bullet"/>
      <w:lvlText w:val=""/>
      <w:lvlJc w:val="left"/>
      <w:pPr>
        <w:tabs>
          <w:tab w:val="num" w:pos="5760"/>
        </w:tabs>
        <w:ind w:left="5760" w:hanging="360"/>
      </w:pPr>
      <w:rPr>
        <w:rFonts w:ascii="Wingdings 2" w:hAnsi="Wingdings 2" w:hint="default"/>
      </w:rPr>
    </w:lvl>
    <w:lvl w:ilvl="8" w:tplc="CCF69C94" w:tentative="1">
      <w:start w:val="1"/>
      <w:numFmt w:val="bullet"/>
      <w:lvlText w:val=""/>
      <w:lvlJc w:val="left"/>
      <w:pPr>
        <w:tabs>
          <w:tab w:val="num" w:pos="6480"/>
        </w:tabs>
        <w:ind w:left="6480" w:hanging="360"/>
      </w:pPr>
      <w:rPr>
        <w:rFonts w:ascii="Wingdings 2" w:hAnsi="Wingdings 2" w:hint="default"/>
      </w:rPr>
    </w:lvl>
  </w:abstractNum>
  <w:abstractNum w:abstractNumId="4">
    <w:nsid w:val="239C5F60"/>
    <w:multiLevelType w:val="hybridMultilevel"/>
    <w:tmpl w:val="E8C08CB4"/>
    <w:lvl w:ilvl="0" w:tplc="903850DE">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A722239"/>
    <w:multiLevelType w:val="hybridMultilevel"/>
    <w:tmpl w:val="3BF0D4A8"/>
    <w:lvl w:ilvl="0" w:tplc="E3908EB4">
      <w:start w:val="1"/>
      <w:numFmt w:val="bullet"/>
      <w:lvlText w:val=""/>
      <w:lvlJc w:val="left"/>
      <w:pPr>
        <w:tabs>
          <w:tab w:val="num" w:pos="720"/>
        </w:tabs>
        <w:ind w:left="720" w:hanging="360"/>
      </w:pPr>
      <w:rPr>
        <w:rFonts w:ascii="Wingdings 2" w:hAnsi="Wingdings 2" w:hint="default"/>
      </w:rPr>
    </w:lvl>
    <w:lvl w:ilvl="1" w:tplc="04885258" w:tentative="1">
      <w:start w:val="1"/>
      <w:numFmt w:val="bullet"/>
      <w:lvlText w:val=""/>
      <w:lvlJc w:val="left"/>
      <w:pPr>
        <w:tabs>
          <w:tab w:val="num" w:pos="1440"/>
        </w:tabs>
        <w:ind w:left="1440" w:hanging="360"/>
      </w:pPr>
      <w:rPr>
        <w:rFonts w:ascii="Wingdings 2" w:hAnsi="Wingdings 2" w:hint="default"/>
      </w:rPr>
    </w:lvl>
    <w:lvl w:ilvl="2" w:tplc="539A8B0C" w:tentative="1">
      <w:start w:val="1"/>
      <w:numFmt w:val="bullet"/>
      <w:lvlText w:val=""/>
      <w:lvlJc w:val="left"/>
      <w:pPr>
        <w:tabs>
          <w:tab w:val="num" w:pos="2160"/>
        </w:tabs>
        <w:ind w:left="2160" w:hanging="360"/>
      </w:pPr>
      <w:rPr>
        <w:rFonts w:ascii="Wingdings 2" w:hAnsi="Wingdings 2" w:hint="default"/>
      </w:rPr>
    </w:lvl>
    <w:lvl w:ilvl="3" w:tplc="F7AE6B30" w:tentative="1">
      <w:start w:val="1"/>
      <w:numFmt w:val="bullet"/>
      <w:lvlText w:val=""/>
      <w:lvlJc w:val="left"/>
      <w:pPr>
        <w:tabs>
          <w:tab w:val="num" w:pos="2880"/>
        </w:tabs>
        <w:ind w:left="2880" w:hanging="360"/>
      </w:pPr>
      <w:rPr>
        <w:rFonts w:ascii="Wingdings 2" w:hAnsi="Wingdings 2" w:hint="default"/>
      </w:rPr>
    </w:lvl>
    <w:lvl w:ilvl="4" w:tplc="795C32F0" w:tentative="1">
      <w:start w:val="1"/>
      <w:numFmt w:val="bullet"/>
      <w:lvlText w:val=""/>
      <w:lvlJc w:val="left"/>
      <w:pPr>
        <w:tabs>
          <w:tab w:val="num" w:pos="3600"/>
        </w:tabs>
        <w:ind w:left="3600" w:hanging="360"/>
      </w:pPr>
      <w:rPr>
        <w:rFonts w:ascii="Wingdings 2" w:hAnsi="Wingdings 2" w:hint="default"/>
      </w:rPr>
    </w:lvl>
    <w:lvl w:ilvl="5" w:tplc="72D8694E" w:tentative="1">
      <w:start w:val="1"/>
      <w:numFmt w:val="bullet"/>
      <w:lvlText w:val=""/>
      <w:lvlJc w:val="left"/>
      <w:pPr>
        <w:tabs>
          <w:tab w:val="num" w:pos="4320"/>
        </w:tabs>
        <w:ind w:left="4320" w:hanging="360"/>
      </w:pPr>
      <w:rPr>
        <w:rFonts w:ascii="Wingdings 2" w:hAnsi="Wingdings 2" w:hint="default"/>
      </w:rPr>
    </w:lvl>
    <w:lvl w:ilvl="6" w:tplc="61D6E472" w:tentative="1">
      <w:start w:val="1"/>
      <w:numFmt w:val="bullet"/>
      <w:lvlText w:val=""/>
      <w:lvlJc w:val="left"/>
      <w:pPr>
        <w:tabs>
          <w:tab w:val="num" w:pos="5040"/>
        </w:tabs>
        <w:ind w:left="5040" w:hanging="360"/>
      </w:pPr>
      <w:rPr>
        <w:rFonts w:ascii="Wingdings 2" w:hAnsi="Wingdings 2" w:hint="default"/>
      </w:rPr>
    </w:lvl>
    <w:lvl w:ilvl="7" w:tplc="66DC7F64" w:tentative="1">
      <w:start w:val="1"/>
      <w:numFmt w:val="bullet"/>
      <w:lvlText w:val=""/>
      <w:lvlJc w:val="left"/>
      <w:pPr>
        <w:tabs>
          <w:tab w:val="num" w:pos="5760"/>
        </w:tabs>
        <w:ind w:left="5760" w:hanging="360"/>
      </w:pPr>
      <w:rPr>
        <w:rFonts w:ascii="Wingdings 2" w:hAnsi="Wingdings 2" w:hint="default"/>
      </w:rPr>
    </w:lvl>
    <w:lvl w:ilvl="8" w:tplc="B9CC77C0" w:tentative="1">
      <w:start w:val="1"/>
      <w:numFmt w:val="bullet"/>
      <w:lvlText w:val=""/>
      <w:lvlJc w:val="left"/>
      <w:pPr>
        <w:tabs>
          <w:tab w:val="num" w:pos="6480"/>
        </w:tabs>
        <w:ind w:left="6480" w:hanging="360"/>
      </w:pPr>
      <w:rPr>
        <w:rFonts w:ascii="Wingdings 2" w:hAnsi="Wingdings 2" w:hint="default"/>
      </w:rPr>
    </w:lvl>
  </w:abstractNum>
  <w:abstractNum w:abstractNumId="6">
    <w:nsid w:val="2B662C96"/>
    <w:multiLevelType w:val="hybridMultilevel"/>
    <w:tmpl w:val="140ECC62"/>
    <w:lvl w:ilvl="0" w:tplc="4DD8B264">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nsid w:val="30CF321F"/>
    <w:multiLevelType w:val="hybridMultilevel"/>
    <w:tmpl w:val="174C1BA8"/>
    <w:lvl w:ilvl="0" w:tplc="42D66090">
      <w:start w:val="1"/>
      <w:numFmt w:val="bullet"/>
      <w:lvlText w:val=""/>
      <w:lvlJc w:val="left"/>
      <w:pPr>
        <w:tabs>
          <w:tab w:val="num" w:pos="720"/>
        </w:tabs>
        <w:ind w:left="720" w:hanging="360"/>
      </w:pPr>
      <w:rPr>
        <w:rFonts w:ascii="Wingdings 2" w:hAnsi="Wingdings 2" w:hint="default"/>
      </w:rPr>
    </w:lvl>
    <w:lvl w:ilvl="1" w:tplc="D9E230A8">
      <w:start w:val="1186"/>
      <w:numFmt w:val="bullet"/>
      <w:lvlText w:val=""/>
      <w:lvlJc w:val="left"/>
      <w:pPr>
        <w:tabs>
          <w:tab w:val="num" w:pos="1440"/>
        </w:tabs>
        <w:ind w:left="1440" w:hanging="360"/>
      </w:pPr>
      <w:rPr>
        <w:rFonts w:ascii="Wingdings 2" w:hAnsi="Wingdings 2" w:hint="default"/>
      </w:rPr>
    </w:lvl>
    <w:lvl w:ilvl="2" w:tplc="F82C5F0A" w:tentative="1">
      <w:start w:val="1"/>
      <w:numFmt w:val="bullet"/>
      <w:lvlText w:val=""/>
      <w:lvlJc w:val="left"/>
      <w:pPr>
        <w:tabs>
          <w:tab w:val="num" w:pos="2160"/>
        </w:tabs>
        <w:ind w:left="2160" w:hanging="360"/>
      </w:pPr>
      <w:rPr>
        <w:rFonts w:ascii="Wingdings 2" w:hAnsi="Wingdings 2" w:hint="default"/>
      </w:rPr>
    </w:lvl>
    <w:lvl w:ilvl="3" w:tplc="94A4056C" w:tentative="1">
      <w:start w:val="1"/>
      <w:numFmt w:val="bullet"/>
      <w:lvlText w:val=""/>
      <w:lvlJc w:val="left"/>
      <w:pPr>
        <w:tabs>
          <w:tab w:val="num" w:pos="2880"/>
        </w:tabs>
        <w:ind w:left="2880" w:hanging="360"/>
      </w:pPr>
      <w:rPr>
        <w:rFonts w:ascii="Wingdings 2" w:hAnsi="Wingdings 2" w:hint="default"/>
      </w:rPr>
    </w:lvl>
    <w:lvl w:ilvl="4" w:tplc="4E240DBA" w:tentative="1">
      <w:start w:val="1"/>
      <w:numFmt w:val="bullet"/>
      <w:lvlText w:val=""/>
      <w:lvlJc w:val="left"/>
      <w:pPr>
        <w:tabs>
          <w:tab w:val="num" w:pos="3600"/>
        </w:tabs>
        <w:ind w:left="3600" w:hanging="360"/>
      </w:pPr>
      <w:rPr>
        <w:rFonts w:ascii="Wingdings 2" w:hAnsi="Wingdings 2" w:hint="default"/>
      </w:rPr>
    </w:lvl>
    <w:lvl w:ilvl="5" w:tplc="FDB0DDA2" w:tentative="1">
      <w:start w:val="1"/>
      <w:numFmt w:val="bullet"/>
      <w:lvlText w:val=""/>
      <w:lvlJc w:val="left"/>
      <w:pPr>
        <w:tabs>
          <w:tab w:val="num" w:pos="4320"/>
        </w:tabs>
        <w:ind w:left="4320" w:hanging="360"/>
      </w:pPr>
      <w:rPr>
        <w:rFonts w:ascii="Wingdings 2" w:hAnsi="Wingdings 2" w:hint="default"/>
      </w:rPr>
    </w:lvl>
    <w:lvl w:ilvl="6" w:tplc="3E6642B6" w:tentative="1">
      <w:start w:val="1"/>
      <w:numFmt w:val="bullet"/>
      <w:lvlText w:val=""/>
      <w:lvlJc w:val="left"/>
      <w:pPr>
        <w:tabs>
          <w:tab w:val="num" w:pos="5040"/>
        </w:tabs>
        <w:ind w:left="5040" w:hanging="360"/>
      </w:pPr>
      <w:rPr>
        <w:rFonts w:ascii="Wingdings 2" w:hAnsi="Wingdings 2" w:hint="default"/>
      </w:rPr>
    </w:lvl>
    <w:lvl w:ilvl="7" w:tplc="8DE4F6FE" w:tentative="1">
      <w:start w:val="1"/>
      <w:numFmt w:val="bullet"/>
      <w:lvlText w:val=""/>
      <w:lvlJc w:val="left"/>
      <w:pPr>
        <w:tabs>
          <w:tab w:val="num" w:pos="5760"/>
        </w:tabs>
        <w:ind w:left="5760" w:hanging="360"/>
      </w:pPr>
      <w:rPr>
        <w:rFonts w:ascii="Wingdings 2" w:hAnsi="Wingdings 2" w:hint="default"/>
      </w:rPr>
    </w:lvl>
    <w:lvl w:ilvl="8" w:tplc="214E1CB0" w:tentative="1">
      <w:start w:val="1"/>
      <w:numFmt w:val="bullet"/>
      <w:lvlText w:val=""/>
      <w:lvlJc w:val="left"/>
      <w:pPr>
        <w:tabs>
          <w:tab w:val="num" w:pos="6480"/>
        </w:tabs>
        <w:ind w:left="6480" w:hanging="360"/>
      </w:pPr>
      <w:rPr>
        <w:rFonts w:ascii="Wingdings 2" w:hAnsi="Wingdings 2" w:hint="default"/>
      </w:rPr>
    </w:lvl>
  </w:abstractNum>
  <w:abstractNum w:abstractNumId="8">
    <w:nsid w:val="4D6B5347"/>
    <w:multiLevelType w:val="hybridMultilevel"/>
    <w:tmpl w:val="1AA44DDA"/>
    <w:lvl w:ilvl="0" w:tplc="2A7E81AA">
      <w:start w:val="1"/>
      <w:numFmt w:val="bullet"/>
      <w:lvlText w:val=""/>
      <w:lvlJc w:val="left"/>
      <w:pPr>
        <w:tabs>
          <w:tab w:val="num" w:pos="720"/>
        </w:tabs>
        <w:ind w:left="720" w:hanging="360"/>
      </w:pPr>
      <w:rPr>
        <w:rFonts w:ascii="Wingdings 2" w:hAnsi="Wingdings 2" w:hint="default"/>
      </w:rPr>
    </w:lvl>
    <w:lvl w:ilvl="1" w:tplc="D00ACAA2" w:tentative="1">
      <w:start w:val="1"/>
      <w:numFmt w:val="bullet"/>
      <w:lvlText w:val=""/>
      <w:lvlJc w:val="left"/>
      <w:pPr>
        <w:tabs>
          <w:tab w:val="num" w:pos="1440"/>
        </w:tabs>
        <w:ind w:left="1440" w:hanging="360"/>
      </w:pPr>
      <w:rPr>
        <w:rFonts w:ascii="Wingdings 2" w:hAnsi="Wingdings 2" w:hint="default"/>
      </w:rPr>
    </w:lvl>
    <w:lvl w:ilvl="2" w:tplc="2EB2D530" w:tentative="1">
      <w:start w:val="1"/>
      <w:numFmt w:val="bullet"/>
      <w:lvlText w:val=""/>
      <w:lvlJc w:val="left"/>
      <w:pPr>
        <w:tabs>
          <w:tab w:val="num" w:pos="2160"/>
        </w:tabs>
        <w:ind w:left="2160" w:hanging="360"/>
      </w:pPr>
      <w:rPr>
        <w:rFonts w:ascii="Wingdings 2" w:hAnsi="Wingdings 2" w:hint="default"/>
      </w:rPr>
    </w:lvl>
    <w:lvl w:ilvl="3" w:tplc="16BEDD84" w:tentative="1">
      <w:start w:val="1"/>
      <w:numFmt w:val="bullet"/>
      <w:lvlText w:val=""/>
      <w:lvlJc w:val="left"/>
      <w:pPr>
        <w:tabs>
          <w:tab w:val="num" w:pos="2880"/>
        </w:tabs>
        <w:ind w:left="2880" w:hanging="360"/>
      </w:pPr>
      <w:rPr>
        <w:rFonts w:ascii="Wingdings 2" w:hAnsi="Wingdings 2" w:hint="default"/>
      </w:rPr>
    </w:lvl>
    <w:lvl w:ilvl="4" w:tplc="9874372C" w:tentative="1">
      <w:start w:val="1"/>
      <w:numFmt w:val="bullet"/>
      <w:lvlText w:val=""/>
      <w:lvlJc w:val="left"/>
      <w:pPr>
        <w:tabs>
          <w:tab w:val="num" w:pos="3600"/>
        </w:tabs>
        <w:ind w:left="3600" w:hanging="360"/>
      </w:pPr>
      <w:rPr>
        <w:rFonts w:ascii="Wingdings 2" w:hAnsi="Wingdings 2" w:hint="default"/>
      </w:rPr>
    </w:lvl>
    <w:lvl w:ilvl="5" w:tplc="FB22F06A" w:tentative="1">
      <w:start w:val="1"/>
      <w:numFmt w:val="bullet"/>
      <w:lvlText w:val=""/>
      <w:lvlJc w:val="left"/>
      <w:pPr>
        <w:tabs>
          <w:tab w:val="num" w:pos="4320"/>
        </w:tabs>
        <w:ind w:left="4320" w:hanging="360"/>
      </w:pPr>
      <w:rPr>
        <w:rFonts w:ascii="Wingdings 2" w:hAnsi="Wingdings 2" w:hint="default"/>
      </w:rPr>
    </w:lvl>
    <w:lvl w:ilvl="6" w:tplc="DC565380" w:tentative="1">
      <w:start w:val="1"/>
      <w:numFmt w:val="bullet"/>
      <w:lvlText w:val=""/>
      <w:lvlJc w:val="left"/>
      <w:pPr>
        <w:tabs>
          <w:tab w:val="num" w:pos="5040"/>
        </w:tabs>
        <w:ind w:left="5040" w:hanging="360"/>
      </w:pPr>
      <w:rPr>
        <w:rFonts w:ascii="Wingdings 2" w:hAnsi="Wingdings 2" w:hint="default"/>
      </w:rPr>
    </w:lvl>
    <w:lvl w:ilvl="7" w:tplc="EC38BCAA" w:tentative="1">
      <w:start w:val="1"/>
      <w:numFmt w:val="bullet"/>
      <w:lvlText w:val=""/>
      <w:lvlJc w:val="left"/>
      <w:pPr>
        <w:tabs>
          <w:tab w:val="num" w:pos="5760"/>
        </w:tabs>
        <w:ind w:left="5760" w:hanging="360"/>
      </w:pPr>
      <w:rPr>
        <w:rFonts w:ascii="Wingdings 2" w:hAnsi="Wingdings 2" w:hint="default"/>
      </w:rPr>
    </w:lvl>
    <w:lvl w:ilvl="8" w:tplc="56543346" w:tentative="1">
      <w:start w:val="1"/>
      <w:numFmt w:val="bullet"/>
      <w:lvlText w:val=""/>
      <w:lvlJc w:val="left"/>
      <w:pPr>
        <w:tabs>
          <w:tab w:val="num" w:pos="6480"/>
        </w:tabs>
        <w:ind w:left="6480" w:hanging="360"/>
      </w:pPr>
      <w:rPr>
        <w:rFonts w:ascii="Wingdings 2" w:hAnsi="Wingdings 2" w:hint="default"/>
      </w:rPr>
    </w:lvl>
  </w:abstractNum>
  <w:abstractNum w:abstractNumId="9">
    <w:nsid w:val="4DC41AEA"/>
    <w:multiLevelType w:val="hybridMultilevel"/>
    <w:tmpl w:val="5DFC1226"/>
    <w:lvl w:ilvl="0" w:tplc="D5A011C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BCBC1422">
      <w:start w:val="1"/>
      <w:numFmt w:val="bullet"/>
      <w:lvlText w:val=""/>
      <w:lvlJc w:val="left"/>
      <w:pPr>
        <w:ind w:left="2160" w:hanging="360"/>
      </w:pPr>
      <w:rPr>
        <w:rFonts w:ascii="Wingdings" w:hAnsi="Wingdings"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F4733B"/>
    <w:multiLevelType w:val="hybridMultilevel"/>
    <w:tmpl w:val="28FCD6AC"/>
    <w:lvl w:ilvl="0" w:tplc="7DC2219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1">
    <w:nsid w:val="5B8C4445"/>
    <w:multiLevelType w:val="hybridMultilevel"/>
    <w:tmpl w:val="B190888E"/>
    <w:lvl w:ilvl="0" w:tplc="60F89CE6">
      <w:start w:val="2"/>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4381243"/>
    <w:multiLevelType w:val="hybridMultilevel"/>
    <w:tmpl w:val="A776CE0C"/>
    <w:lvl w:ilvl="0" w:tplc="1E089EB6">
      <w:start w:val="1"/>
      <w:numFmt w:val="bullet"/>
      <w:lvlText w:val=""/>
      <w:lvlJc w:val="left"/>
      <w:pPr>
        <w:tabs>
          <w:tab w:val="num" w:pos="720"/>
        </w:tabs>
        <w:ind w:left="720" w:hanging="360"/>
      </w:pPr>
      <w:rPr>
        <w:rFonts w:ascii="Wingdings 2" w:hAnsi="Wingdings 2" w:hint="default"/>
      </w:rPr>
    </w:lvl>
    <w:lvl w:ilvl="1" w:tplc="3EC8D576" w:tentative="1">
      <w:start w:val="1"/>
      <w:numFmt w:val="bullet"/>
      <w:lvlText w:val=""/>
      <w:lvlJc w:val="left"/>
      <w:pPr>
        <w:tabs>
          <w:tab w:val="num" w:pos="1440"/>
        </w:tabs>
        <w:ind w:left="1440" w:hanging="360"/>
      </w:pPr>
      <w:rPr>
        <w:rFonts w:ascii="Wingdings 2" w:hAnsi="Wingdings 2" w:hint="default"/>
      </w:rPr>
    </w:lvl>
    <w:lvl w:ilvl="2" w:tplc="B21A3204" w:tentative="1">
      <w:start w:val="1"/>
      <w:numFmt w:val="bullet"/>
      <w:lvlText w:val=""/>
      <w:lvlJc w:val="left"/>
      <w:pPr>
        <w:tabs>
          <w:tab w:val="num" w:pos="2160"/>
        </w:tabs>
        <w:ind w:left="2160" w:hanging="360"/>
      </w:pPr>
      <w:rPr>
        <w:rFonts w:ascii="Wingdings 2" w:hAnsi="Wingdings 2" w:hint="default"/>
      </w:rPr>
    </w:lvl>
    <w:lvl w:ilvl="3" w:tplc="237CCB12" w:tentative="1">
      <w:start w:val="1"/>
      <w:numFmt w:val="bullet"/>
      <w:lvlText w:val=""/>
      <w:lvlJc w:val="left"/>
      <w:pPr>
        <w:tabs>
          <w:tab w:val="num" w:pos="2880"/>
        </w:tabs>
        <w:ind w:left="2880" w:hanging="360"/>
      </w:pPr>
      <w:rPr>
        <w:rFonts w:ascii="Wingdings 2" w:hAnsi="Wingdings 2" w:hint="default"/>
      </w:rPr>
    </w:lvl>
    <w:lvl w:ilvl="4" w:tplc="0234FEE6" w:tentative="1">
      <w:start w:val="1"/>
      <w:numFmt w:val="bullet"/>
      <w:lvlText w:val=""/>
      <w:lvlJc w:val="left"/>
      <w:pPr>
        <w:tabs>
          <w:tab w:val="num" w:pos="3600"/>
        </w:tabs>
        <w:ind w:left="3600" w:hanging="360"/>
      </w:pPr>
      <w:rPr>
        <w:rFonts w:ascii="Wingdings 2" w:hAnsi="Wingdings 2" w:hint="default"/>
      </w:rPr>
    </w:lvl>
    <w:lvl w:ilvl="5" w:tplc="77CC3FBC" w:tentative="1">
      <w:start w:val="1"/>
      <w:numFmt w:val="bullet"/>
      <w:lvlText w:val=""/>
      <w:lvlJc w:val="left"/>
      <w:pPr>
        <w:tabs>
          <w:tab w:val="num" w:pos="4320"/>
        </w:tabs>
        <w:ind w:left="4320" w:hanging="360"/>
      </w:pPr>
      <w:rPr>
        <w:rFonts w:ascii="Wingdings 2" w:hAnsi="Wingdings 2" w:hint="default"/>
      </w:rPr>
    </w:lvl>
    <w:lvl w:ilvl="6" w:tplc="8D403CE0" w:tentative="1">
      <w:start w:val="1"/>
      <w:numFmt w:val="bullet"/>
      <w:lvlText w:val=""/>
      <w:lvlJc w:val="left"/>
      <w:pPr>
        <w:tabs>
          <w:tab w:val="num" w:pos="5040"/>
        </w:tabs>
        <w:ind w:left="5040" w:hanging="360"/>
      </w:pPr>
      <w:rPr>
        <w:rFonts w:ascii="Wingdings 2" w:hAnsi="Wingdings 2" w:hint="default"/>
      </w:rPr>
    </w:lvl>
    <w:lvl w:ilvl="7" w:tplc="E2AA588E" w:tentative="1">
      <w:start w:val="1"/>
      <w:numFmt w:val="bullet"/>
      <w:lvlText w:val=""/>
      <w:lvlJc w:val="left"/>
      <w:pPr>
        <w:tabs>
          <w:tab w:val="num" w:pos="5760"/>
        </w:tabs>
        <w:ind w:left="5760" w:hanging="360"/>
      </w:pPr>
      <w:rPr>
        <w:rFonts w:ascii="Wingdings 2" w:hAnsi="Wingdings 2" w:hint="default"/>
      </w:rPr>
    </w:lvl>
    <w:lvl w:ilvl="8" w:tplc="C940199C" w:tentative="1">
      <w:start w:val="1"/>
      <w:numFmt w:val="bullet"/>
      <w:lvlText w:val=""/>
      <w:lvlJc w:val="left"/>
      <w:pPr>
        <w:tabs>
          <w:tab w:val="num" w:pos="6480"/>
        </w:tabs>
        <w:ind w:left="6480" w:hanging="360"/>
      </w:pPr>
      <w:rPr>
        <w:rFonts w:ascii="Wingdings 2" w:hAnsi="Wingdings 2" w:hint="default"/>
      </w:rPr>
    </w:lvl>
  </w:abstractNum>
  <w:abstractNum w:abstractNumId="13">
    <w:nsid w:val="6BEE6968"/>
    <w:multiLevelType w:val="hybridMultilevel"/>
    <w:tmpl w:val="1E502EA4"/>
    <w:lvl w:ilvl="0" w:tplc="B16CF422">
      <w:start w:val="1"/>
      <w:numFmt w:val="bullet"/>
      <w:lvlText w:val=""/>
      <w:lvlJc w:val="left"/>
      <w:pPr>
        <w:tabs>
          <w:tab w:val="num" w:pos="720"/>
        </w:tabs>
        <w:ind w:left="720" w:hanging="360"/>
      </w:pPr>
      <w:rPr>
        <w:rFonts w:ascii="Wingdings 2" w:hAnsi="Wingdings 2" w:hint="default"/>
      </w:rPr>
    </w:lvl>
    <w:lvl w:ilvl="1" w:tplc="3CE8EB3C" w:tentative="1">
      <w:start w:val="1"/>
      <w:numFmt w:val="bullet"/>
      <w:lvlText w:val=""/>
      <w:lvlJc w:val="left"/>
      <w:pPr>
        <w:tabs>
          <w:tab w:val="num" w:pos="1440"/>
        </w:tabs>
        <w:ind w:left="1440" w:hanging="360"/>
      </w:pPr>
      <w:rPr>
        <w:rFonts w:ascii="Wingdings 2" w:hAnsi="Wingdings 2" w:hint="default"/>
      </w:rPr>
    </w:lvl>
    <w:lvl w:ilvl="2" w:tplc="E35865DE" w:tentative="1">
      <w:start w:val="1"/>
      <w:numFmt w:val="bullet"/>
      <w:lvlText w:val=""/>
      <w:lvlJc w:val="left"/>
      <w:pPr>
        <w:tabs>
          <w:tab w:val="num" w:pos="2160"/>
        </w:tabs>
        <w:ind w:left="2160" w:hanging="360"/>
      </w:pPr>
      <w:rPr>
        <w:rFonts w:ascii="Wingdings 2" w:hAnsi="Wingdings 2" w:hint="default"/>
      </w:rPr>
    </w:lvl>
    <w:lvl w:ilvl="3" w:tplc="7F2ACF36" w:tentative="1">
      <w:start w:val="1"/>
      <w:numFmt w:val="bullet"/>
      <w:lvlText w:val=""/>
      <w:lvlJc w:val="left"/>
      <w:pPr>
        <w:tabs>
          <w:tab w:val="num" w:pos="2880"/>
        </w:tabs>
        <w:ind w:left="2880" w:hanging="360"/>
      </w:pPr>
      <w:rPr>
        <w:rFonts w:ascii="Wingdings 2" w:hAnsi="Wingdings 2" w:hint="default"/>
      </w:rPr>
    </w:lvl>
    <w:lvl w:ilvl="4" w:tplc="02E45290" w:tentative="1">
      <w:start w:val="1"/>
      <w:numFmt w:val="bullet"/>
      <w:lvlText w:val=""/>
      <w:lvlJc w:val="left"/>
      <w:pPr>
        <w:tabs>
          <w:tab w:val="num" w:pos="3600"/>
        </w:tabs>
        <w:ind w:left="3600" w:hanging="360"/>
      </w:pPr>
      <w:rPr>
        <w:rFonts w:ascii="Wingdings 2" w:hAnsi="Wingdings 2" w:hint="default"/>
      </w:rPr>
    </w:lvl>
    <w:lvl w:ilvl="5" w:tplc="E70EC582" w:tentative="1">
      <w:start w:val="1"/>
      <w:numFmt w:val="bullet"/>
      <w:lvlText w:val=""/>
      <w:lvlJc w:val="left"/>
      <w:pPr>
        <w:tabs>
          <w:tab w:val="num" w:pos="4320"/>
        </w:tabs>
        <w:ind w:left="4320" w:hanging="360"/>
      </w:pPr>
      <w:rPr>
        <w:rFonts w:ascii="Wingdings 2" w:hAnsi="Wingdings 2" w:hint="default"/>
      </w:rPr>
    </w:lvl>
    <w:lvl w:ilvl="6" w:tplc="8AD6C956" w:tentative="1">
      <w:start w:val="1"/>
      <w:numFmt w:val="bullet"/>
      <w:lvlText w:val=""/>
      <w:lvlJc w:val="left"/>
      <w:pPr>
        <w:tabs>
          <w:tab w:val="num" w:pos="5040"/>
        </w:tabs>
        <w:ind w:left="5040" w:hanging="360"/>
      </w:pPr>
      <w:rPr>
        <w:rFonts w:ascii="Wingdings 2" w:hAnsi="Wingdings 2" w:hint="default"/>
      </w:rPr>
    </w:lvl>
    <w:lvl w:ilvl="7" w:tplc="A4C00C66" w:tentative="1">
      <w:start w:val="1"/>
      <w:numFmt w:val="bullet"/>
      <w:lvlText w:val=""/>
      <w:lvlJc w:val="left"/>
      <w:pPr>
        <w:tabs>
          <w:tab w:val="num" w:pos="5760"/>
        </w:tabs>
        <w:ind w:left="5760" w:hanging="360"/>
      </w:pPr>
      <w:rPr>
        <w:rFonts w:ascii="Wingdings 2" w:hAnsi="Wingdings 2" w:hint="default"/>
      </w:rPr>
    </w:lvl>
    <w:lvl w:ilvl="8" w:tplc="17941048" w:tentative="1">
      <w:start w:val="1"/>
      <w:numFmt w:val="bullet"/>
      <w:lvlText w:val=""/>
      <w:lvlJc w:val="left"/>
      <w:pPr>
        <w:tabs>
          <w:tab w:val="num" w:pos="6480"/>
        </w:tabs>
        <w:ind w:left="6480" w:hanging="360"/>
      </w:pPr>
      <w:rPr>
        <w:rFonts w:ascii="Wingdings 2" w:hAnsi="Wingdings 2" w:hint="default"/>
      </w:rPr>
    </w:lvl>
  </w:abstractNum>
  <w:abstractNum w:abstractNumId="14">
    <w:nsid w:val="6C21708A"/>
    <w:multiLevelType w:val="hybridMultilevel"/>
    <w:tmpl w:val="5B0E9738"/>
    <w:lvl w:ilvl="0" w:tplc="D4CAEEE2">
      <w:start w:val="1"/>
      <w:numFmt w:val="bullet"/>
      <w:lvlText w:val=""/>
      <w:lvlJc w:val="left"/>
      <w:pPr>
        <w:tabs>
          <w:tab w:val="num" w:pos="720"/>
        </w:tabs>
        <w:ind w:left="720" w:hanging="360"/>
      </w:pPr>
      <w:rPr>
        <w:rFonts w:ascii="Wingdings 2" w:hAnsi="Wingdings 2" w:hint="default"/>
      </w:rPr>
    </w:lvl>
    <w:lvl w:ilvl="1" w:tplc="F8489850">
      <w:start w:val="1604"/>
      <w:numFmt w:val="bullet"/>
      <w:lvlText w:val=""/>
      <w:lvlJc w:val="left"/>
      <w:pPr>
        <w:tabs>
          <w:tab w:val="num" w:pos="1440"/>
        </w:tabs>
        <w:ind w:left="1440" w:hanging="360"/>
      </w:pPr>
      <w:rPr>
        <w:rFonts w:ascii="Wingdings 2" w:hAnsi="Wingdings 2" w:hint="default"/>
      </w:rPr>
    </w:lvl>
    <w:lvl w:ilvl="2" w:tplc="E4A88AD0" w:tentative="1">
      <w:start w:val="1"/>
      <w:numFmt w:val="bullet"/>
      <w:lvlText w:val=""/>
      <w:lvlJc w:val="left"/>
      <w:pPr>
        <w:tabs>
          <w:tab w:val="num" w:pos="2160"/>
        </w:tabs>
        <w:ind w:left="2160" w:hanging="360"/>
      </w:pPr>
      <w:rPr>
        <w:rFonts w:ascii="Wingdings 2" w:hAnsi="Wingdings 2" w:hint="default"/>
      </w:rPr>
    </w:lvl>
    <w:lvl w:ilvl="3" w:tplc="E5A465F8" w:tentative="1">
      <w:start w:val="1"/>
      <w:numFmt w:val="bullet"/>
      <w:lvlText w:val=""/>
      <w:lvlJc w:val="left"/>
      <w:pPr>
        <w:tabs>
          <w:tab w:val="num" w:pos="2880"/>
        </w:tabs>
        <w:ind w:left="2880" w:hanging="360"/>
      </w:pPr>
      <w:rPr>
        <w:rFonts w:ascii="Wingdings 2" w:hAnsi="Wingdings 2" w:hint="default"/>
      </w:rPr>
    </w:lvl>
    <w:lvl w:ilvl="4" w:tplc="36F22EB0" w:tentative="1">
      <w:start w:val="1"/>
      <w:numFmt w:val="bullet"/>
      <w:lvlText w:val=""/>
      <w:lvlJc w:val="left"/>
      <w:pPr>
        <w:tabs>
          <w:tab w:val="num" w:pos="3600"/>
        </w:tabs>
        <w:ind w:left="3600" w:hanging="360"/>
      </w:pPr>
      <w:rPr>
        <w:rFonts w:ascii="Wingdings 2" w:hAnsi="Wingdings 2" w:hint="default"/>
      </w:rPr>
    </w:lvl>
    <w:lvl w:ilvl="5" w:tplc="79900290" w:tentative="1">
      <w:start w:val="1"/>
      <w:numFmt w:val="bullet"/>
      <w:lvlText w:val=""/>
      <w:lvlJc w:val="left"/>
      <w:pPr>
        <w:tabs>
          <w:tab w:val="num" w:pos="4320"/>
        </w:tabs>
        <w:ind w:left="4320" w:hanging="360"/>
      </w:pPr>
      <w:rPr>
        <w:rFonts w:ascii="Wingdings 2" w:hAnsi="Wingdings 2" w:hint="default"/>
      </w:rPr>
    </w:lvl>
    <w:lvl w:ilvl="6" w:tplc="CF6841B6" w:tentative="1">
      <w:start w:val="1"/>
      <w:numFmt w:val="bullet"/>
      <w:lvlText w:val=""/>
      <w:lvlJc w:val="left"/>
      <w:pPr>
        <w:tabs>
          <w:tab w:val="num" w:pos="5040"/>
        </w:tabs>
        <w:ind w:left="5040" w:hanging="360"/>
      </w:pPr>
      <w:rPr>
        <w:rFonts w:ascii="Wingdings 2" w:hAnsi="Wingdings 2" w:hint="default"/>
      </w:rPr>
    </w:lvl>
    <w:lvl w:ilvl="7" w:tplc="2EBC4916" w:tentative="1">
      <w:start w:val="1"/>
      <w:numFmt w:val="bullet"/>
      <w:lvlText w:val=""/>
      <w:lvlJc w:val="left"/>
      <w:pPr>
        <w:tabs>
          <w:tab w:val="num" w:pos="5760"/>
        </w:tabs>
        <w:ind w:left="5760" w:hanging="360"/>
      </w:pPr>
      <w:rPr>
        <w:rFonts w:ascii="Wingdings 2" w:hAnsi="Wingdings 2" w:hint="default"/>
      </w:rPr>
    </w:lvl>
    <w:lvl w:ilvl="8" w:tplc="40BE2200" w:tentative="1">
      <w:start w:val="1"/>
      <w:numFmt w:val="bullet"/>
      <w:lvlText w:val=""/>
      <w:lvlJc w:val="left"/>
      <w:pPr>
        <w:tabs>
          <w:tab w:val="num" w:pos="6480"/>
        </w:tabs>
        <w:ind w:left="6480" w:hanging="360"/>
      </w:pPr>
      <w:rPr>
        <w:rFonts w:ascii="Wingdings 2" w:hAnsi="Wingdings 2" w:hint="default"/>
      </w:rPr>
    </w:lvl>
  </w:abstractNum>
  <w:abstractNum w:abstractNumId="15">
    <w:nsid w:val="6CA36C14"/>
    <w:multiLevelType w:val="hybridMultilevel"/>
    <w:tmpl w:val="63040DCC"/>
    <w:lvl w:ilvl="0" w:tplc="B040374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CFE2034"/>
    <w:multiLevelType w:val="hybridMultilevel"/>
    <w:tmpl w:val="68A02CAE"/>
    <w:lvl w:ilvl="0" w:tplc="76983ECA">
      <w:start w:val="1"/>
      <w:numFmt w:val="bullet"/>
      <w:lvlText w:val=""/>
      <w:lvlJc w:val="left"/>
      <w:pPr>
        <w:tabs>
          <w:tab w:val="num" w:pos="720"/>
        </w:tabs>
        <w:ind w:left="720" w:hanging="360"/>
      </w:pPr>
      <w:rPr>
        <w:rFonts w:ascii="Wingdings 2" w:hAnsi="Wingdings 2" w:hint="default"/>
      </w:rPr>
    </w:lvl>
    <w:lvl w:ilvl="1" w:tplc="51C80030" w:tentative="1">
      <w:start w:val="1"/>
      <w:numFmt w:val="bullet"/>
      <w:lvlText w:val=""/>
      <w:lvlJc w:val="left"/>
      <w:pPr>
        <w:tabs>
          <w:tab w:val="num" w:pos="1440"/>
        </w:tabs>
        <w:ind w:left="1440" w:hanging="360"/>
      </w:pPr>
      <w:rPr>
        <w:rFonts w:ascii="Wingdings 2" w:hAnsi="Wingdings 2" w:hint="default"/>
      </w:rPr>
    </w:lvl>
    <w:lvl w:ilvl="2" w:tplc="938E1106" w:tentative="1">
      <w:start w:val="1"/>
      <w:numFmt w:val="bullet"/>
      <w:lvlText w:val=""/>
      <w:lvlJc w:val="left"/>
      <w:pPr>
        <w:tabs>
          <w:tab w:val="num" w:pos="2160"/>
        </w:tabs>
        <w:ind w:left="2160" w:hanging="360"/>
      </w:pPr>
      <w:rPr>
        <w:rFonts w:ascii="Wingdings 2" w:hAnsi="Wingdings 2" w:hint="default"/>
      </w:rPr>
    </w:lvl>
    <w:lvl w:ilvl="3" w:tplc="518E2A7A" w:tentative="1">
      <w:start w:val="1"/>
      <w:numFmt w:val="bullet"/>
      <w:lvlText w:val=""/>
      <w:lvlJc w:val="left"/>
      <w:pPr>
        <w:tabs>
          <w:tab w:val="num" w:pos="2880"/>
        </w:tabs>
        <w:ind w:left="2880" w:hanging="360"/>
      </w:pPr>
      <w:rPr>
        <w:rFonts w:ascii="Wingdings 2" w:hAnsi="Wingdings 2" w:hint="default"/>
      </w:rPr>
    </w:lvl>
    <w:lvl w:ilvl="4" w:tplc="14B82702" w:tentative="1">
      <w:start w:val="1"/>
      <w:numFmt w:val="bullet"/>
      <w:lvlText w:val=""/>
      <w:lvlJc w:val="left"/>
      <w:pPr>
        <w:tabs>
          <w:tab w:val="num" w:pos="3600"/>
        </w:tabs>
        <w:ind w:left="3600" w:hanging="360"/>
      </w:pPr>
      <w:rPr>
        <w:rFonts w:ascii="Wingdings 2" w:hAnsi="Wingdings 2" w:hint="default"/>
      </w:rPr>
    </w:lvl>
    <w:lvl w:ilvl="5" w:tplc="FD621D8E" w:tentative="1">
      <w:start w:val="1"/>
      <w:numFmt w:val="bullet"/>
      <w:lvlText w:val=""/>
      <w:lvlJc w:val="left"/>
      <w:pPr>
        <w:tabs>
          <w:tab w:val="num" w:pos="4320"/>
        </w:tabs>
        <w:ind w:left="4320" w:hanging="360"/>
      </w:pPr>
      <w:rPr>
        <w:rFonts w:ascii="Wingdings 2" w:hAnsi="Wingdings 2" w:hint="default"/>
      </w:rPr>
    </w:lvl>
    <w:lvl w:ilvl="6" w:tplc="1C123DC4" w:tentative="1">
      <w:start w:val="1"/>
      <w:numFmt w:val="bullet"/>
      <w:lvlText w:val=""/>
      <w:lvlJc w:val="left"/>
      <w:pPr>
        <w:tabs>
          <w:tab w:val="num" w:pos="5040"/>
        </w:tabs>
        <w:ind w:left="5040" w:hanging="360"/>
      </w:pPr>
      <w:rPr>
        <w:rFonts w:ascii="Wingdings 2" w:hAnsi="Wingdings 2" w:hint="default"/>
      </w:rPr>
    </w:lvl>
    <w:lvl w:ilvl="7" w:tplc="EF484614" w:tentative="1">
      <w:start w:val="1"/>
      <w:numFmt w:val="bullet"/>
      <w:lvlText w:val=""/>
      <w:lvlJc w:val="left"/>
      <w:pPr>
        <w:tabs>
          <w:tab w:val="num" w:pos="5760"/>
        </w:tabs>
        <w:ind w:left="5760" w:hanging="360"/>
      </w:pPr>
      <w:rPr>
        <w:rFonts w:ascii="Wingdings 2" w:hAnsi="Wingdings 2" w:hint="default"/>
      </w:rPr>
    </w:lvl>
    <w:lvl w:ilvl="8" w:tplc="CAE41AD0" w:tentative="1">
      <w:start w:val="1"/>
      <w:numFmt w:val="bullet"/>
      <w:lvlText w:val=""/>
      <w:lvlJc w:val="left"/>
      <w:pPr>
        <w:tabs>
          <w:tab w:val="num" w:pos="6480"/>
        </w:tabs>
        <w:ind w:left="6480" w:hanging="360"/>
      </w:pPr>
      <w:rPr>
        <w:rFonts w:ascii="Wingdings 2" w:hAnsi="Wingdings 2" w:hint="default"/>
      </w:rPr>
    </w:lvl>
  </w:abstractNum>
  <w:abstractNum w:abstractNumId="17">
    <w:nsid w:val="7030374E"/>
    <w:multiLevelType w:val="hybridMultilevel"/>
    <w:tmpl w:val="D9DC8E74"/>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71E70DAA"/>
    <w:multiLevelType w:val="hybridMultilevel"/>
    <w:tmpl w:val="DB060C9C"/>
    <w:lvl w:ilvl="0" w:tplc="2BF4B2A4">
      <w:start w:val="1"/>
      <w:numFmt w:val="bullet"/>
      <w:lvlText w:val=""/>
      <w:lvlJc w:val="left"/>
      <w:pPr>
        <w:tabs>
          <w:tab w:val="num" w:pos="720"/>
        </w:tabs>
        <w:ind w:left="720" w:hanging="360"/>
      </w:pPr>
      <w:rPr>
        <w:rFonts w:ascii="Wingdings 2" w:hAnsi="Wingdings 2" w:hint="default"/>
      </w:rPr>
    </w:lvl>
    <w:lvl w:ilvl="1" w:tplc="D93087E8" w:tentative="1">
      <w:start w:val="1"/>
      <w:numFmt w:val="bullet"/>
      <w:lvlText w:val=""/>
      <w:lvlJc w:val="left"/>
      <w:pPr>
        <w:tabs>
          <w:tab w:val="num" w:pos="1440"/>
        </w:tabs>
        <w:ind w:left="1440" w:hanging="360"/>
      </w:pPr>
      <w:rPr>
        <w:rFonts w:ascii="Wingdings 2" w:hAnsi="Wingdings 2" w:hint="default"/>
      </w:rPr>
    </w:lvl>
    <w:lvl w:ilvl="2" w:tplc="438A8142" w:tentative="1">
      <w:start w:val="1"/>
      <w:numFmt w:val="bullet"/>
      <w:lvlText w:val=""/>
      <w:lvlJc w:val="left"/>
      <w:pPr>
        <w:tabs>
          <w:tab w:val="num" w:pos="2160"/>
        </w:tabs>
        <w:ind w:left="2160" w:hanging="360"/>
      </w:pPr>
      <w:rPr>
        <w:rFonts w:ascii="Wingdings 2" w:hAnsi="Wingdings 2" w:hint="default"/>
      </w:rPr>
    </w:lvl>
    <w:lvl w:ilvl="3" w:tplc="1EE23376" w:tentative="1">
      <w:start w:val="1"/>
      <w:numFmt w:val="bullet"/>
      <w:lvlText w:val=""/>
      <w:lvlJc w:val="left"/>
      <w:pPr>
        <w:tabs>
          <w:tab w:val="num" w:pos="2880"/>
        </w:tabs>
        <w:ind w:left="2880" w:hanging="360"/>
      </w:pPr>
      <w:rPr>
        <w:rFonts w:ascii="Wingdings 2" w:hAnsi="Wingdings 2" w:hint="default"/>
      </w:rPr>
    </w:lvl>
    <w:lvl w:ilvl="4" w:tplc="9C308D02" w:tentative="1">
      <w:start w:val="1"/>
      <w:numFmt w:val="bullet"/>
      <w:lvlText w:val=""/>
      <w:lvlJc w:val="left"/>
      <w:pPr>
        <w:tabs>
          <w:tab w:val="num" w:pos="3600"/>
        </w:tabs>
        <w:ind w:left="3600" w:hanging="360"/>
      </w:pPr>
      <w:rPr>
        <w:rFonts w:ascii="Wingdings 2" w:hAnsi="Wingdings 2" w:hint="default"/>
      </w:rPr>
    </w:lvl>
    <w:lvl w:ilvl="5" w:tplc="0B66B1C2" w:tentative="1">
      <w:start w:val="1"/>
      <w:numFmt w:val="bullet"/>
      <w:lvlText w:val=""/>
      <w:lvlJc w:val="left"/>
      <w:pPr>
        <w:tabs>
          <w:tab w:val="num" w:pos="4320"/>
        </w:tabs>
        <w:ind w:left="4320" w:hanging="360"/>
      </w:pPr>
      <w:rPr>
        <w:rFonts w:ascii="Wingdings 2" w:hAnsi="Wingdings 2" w:hint="default"/>
      </w:rPr>
    </w:lvl>
    <w:lvl w:ilvl="6" w:tplc="DDAA5266" w:tentative="1">
      <w:start w:val="1"/>
      <w:numFmt w:val="bullet"/>
      <w:lvlText w:val=""/>
      <w:lvlJc w:val="left"/>
      <w:pPr>
        <w:tabs>
          <w:tab w:val="num" w:pos="5040"/>
        </w:tabs>
        <w:ind w:left="5040" w:hanging="360"/>
      </w:pPr>
      <w:rPr>
        <w:rFonts w:ascii="Wingdings 2" w:hAnsi="Wingdings 2" w:hint="default"/>
      </w:rPr>
    </w:lvl>
    <w:lvl w:ilvl="7" w:tplc="633A060A" w:tentative="1">
      <w:start w:val="1"/>
      <w:numFmt w:val="bullet"/>
      <w:lvlText w:val=""/>
      <w:lvlJc w:val="left"/>
      <w:pPr>
        <w:tabs>
          <w:tab w:val="num" w:pos="5760"/>
        </w:tabs>
        <w:ind w:left="5760" w:hanging="360"/>
      </w:pPr>
      <w:rPr>
        <w:rFonts w:ascii="Wingdings 2" w:hAnsi="Wingdings 2" w:hint="default"/>
      </w:rPr>
    </w:lvl>
    <w:lvl w:ilvl="8" w:tplc="E912F640" w:tentative="1">
      <w:start w:val="1"/>
      <w:numFmt w:val="bullet"/>
      <w:lvlText w:val=""/>
      <w:lvlJc w:val="left"/>
      <w:pPr>
        <w:tabs>
          <w:tab w:val="num" w:pos="6480"/>
        </w:tabs>
        <w:ind w:left="6480" w:hanging="360"/>
      </w:pPr>
      <w:rPr>
        <w:rFonts w:ascii="Wingdings 2" w:hAnsi="Wingdings 2" w:hint="default"/>
      </w:rPr>
    </w:lvl>
  </w:abstractNum>
  <w:abstractNum w:abstractNumId="19">
    <w:nsid w:val="73060610"/>
    <w:multiLevelType w:val="hybridMultilevel"/>
    <w:tmpl w:val="858E036A"/>
    <w:lvl w:ilvl="0" w:tplc="5A0024D8">
      <w:start w:val="1"/>
      <w:numFmt w:val="bullet"/>
      <w:lvlText w:val=""/>
      <w:lvlJc w:val="left"/>
      <w:pPr>
        <w:tabs>
          <w:tab w:val="num" w:pos="720"/>
        </w:tabs>
        <w:ind w:left="720" w:hanging="360"/>
      </w:pPr>
      <w:rPr>
        <w:rFonts w:ascii="Wingdings 2" w:hAnsi="Wingdings 2" w:hint="default"/>
      </w:rPr>
    </w:lvl>
    <w:lvl w:ilvl="1" w:tplc="F4F603DA" w:tentative="1">
      <w:start w:val="1"/>
      <w:numFmt w:val="bullet"/>
      <w:lvlText w:val=""/>
      <w:lvlJc w:val="left"/>
      <w:pPr>
        <w:tabs>
          <w:tab w:val="num" w:pos="1440"/>
        </w:tabs>
        <w:ind w:left="1440" w:hanging="360"/>
      </w:pPr>
      <w:rPr>
        <w:rFonts w:ascii="Wingdings 2" w:hAnsi="Wingdings 2" w:hint="default"/>
      </w:rPr>
    </w:lvl>
    <w:lvl w:ilvl="2" w:tplc="1DB02F98" w:tentative="1">
      <w:start w:val="1"/>
      <w:numFmt w:val="bullet"/>
      <w:lvlText w:val=""/>
      <w:lvlJc w:val="left"/>
      <w:pPr>
        <w:tabs>
          <w:tab w:val="num" w:pos="2160"/>
        </w:tabs>
        <w:ind w:left="2160" w:hanging="360"/>
      </w:pPr>
      <w:rPr>
        <w:rFonts w:ascii="Wingdings 2" w:hAnsi="Wingdings 2" w:hint="default"/>
      </w:rPr>
    </w:lvl>
    <w:lvl w:ilvl="3" w:tplc="40684E00" w:tentative="1">
      <w:start w:val="1"/>
      <w:numFmt w:val="bullet"/>
      <w:lvlText w:val=""/>
      <w:lvlJc w:val="left"/>
      <w:pPr>
        <w:tabs>
          <w:tab w:val="num" w:pos="2880"/>
        </w:tabs>
        <w:ind w:left="2880" w:hanging="360"/>
      </w:pPr>
      <w:rPr>
        <w:rFonts w:ascii="Wingdings 2" w:hAnsi="Wingdings 2" w:hint="default"/>
      </w:rPr>
    </w:lvl>
    <w:lvl w:ilvl="4" w:tplc="D8C2238A" w:tentative="1">
      <w:start w:val="1"/>
      <w:numFmt w:val="bullet"/>
      <w:lvlText w:val=""/>
      <w:lvlJc w:val="left"/>
      <w:pPr>
        <w:tabs>
          <w:tab w:val="num" w:pos="3600"/>
        </w:tabs>
        <w:ind w:left="3600" w:hanging="360"/>
      </w:pPr>
      <w:rPr>
        <w:rFonts w:ascii="Wingdings 2" w:hAnsi="Wingdings 2" w:hint="default"/>
      </w:rPr>
    </w:lvl>
    <w:lvl w:ilvl="5" w:tplc="EB70EDB8" w:tentative="1">
      <w:start w:val="1"/>
      <w:numFmt w:val="bullet"/>
      <w:lvlText w:val=""/>
      <w:lvlJc w:val="left"/>
      <w:pPr>
        <w:tabs>
          <w:tab w:val="num" w:pos="4320"/>
        </w:tabs>
        <w:ind w:left="4320" w:hanging="360"/>
      </w:pPr>
      <w:rPr>
        <w:rFonts w:ascii="Wingdings 2" w:hAnsi="Wingdings 2" w:hint="default"/>
      </w:rPr>
    </w:lvl>
    <w:lvl w:ilvl="6" w:tplc="330A9518" w:tentative="1">
      <w:start w:val="1"/>
      <w:numFmt w:val="bullet"/>
      <w:lvlText w:val=""/>
      <w:lvlJc w:val="left"/>
      <w:pPr>
        <w:tabs>
          <w:tab w:val="num" w:pos="5040"/>
        </w:tabs>
        <w:ind w:left="5040" w:hanging="360"/>
      </w:pPr>
      <w:rPr>
        <w:rFonts w:ascii="Wingdings 2" w:hAnsi="Wingdings 2" w:hint="default"/>
      </w:rPr>
    </w:lvl>
    <w:lvl w:ilvl="7" w:tplc="53181268" w:tentative="1">
      <w:start w:val="1"/>
      <w:numFmt w:val="bullet"/>
      <w:lvlText w:val=""/>
      <w:lvlJc w:val="left"/>
      <w:pPr>
        <w:tabs>
          <w:tab w:val="num" w:pos="5760"/>
        </w:tabs>
        <w:ind w:left="5760" w:hanging="360"/>
      </w:pPr>
      <w:rPr>
        <w:rFonts w:ascii="Wingdings 2" w:hAnsi="Wingdings 2" w:hint="default"/>
      </w:rPr>
    </w:lvl>
    <w:lvl w:ilvl="8" w:tplc="7270CCC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6"/>
  </w:num>
  <w:num w:numId="3">
    <w:abstractNumId w:val="15"/>
  </w:num>
  <w:num w:numId="4">
    <w:abstractNumId w:val="4"/>
  </w:num>
  <w:num w:numId="5">
    <w:abstractNumId w:val="9"/>
  </w:num>
  <w:num w:numId="6">
    <w:abstractNumId w:val="17"/>
  </w:num>
  <w:num w:numId="7">
    <w:abstractNumId w:val="11"/>
  </w:num>
  <w:num w:numId="8">
    <w:abstractNumId w:val="10"/>
  </w:num>
  <w:num w:numId="9">
    <w:abstractNumId w:val="2"/>
  </w:num>
  <w:num w:numId="10">
    <w:abstractNumId w:val="7"/>
  </w:num>
  <w:num w:numId="11">
    <w:abstractNumId w:val="19"/>
  </w:num>
  <w:num w:numId="12">
    <w:abstractNumId w:val="0"/>
  </w:num>
  <w:num w:numId="13">
    <w:abstractNumId w:val="8"/>
  </w:num>
  <w:num w:numId="14">
    <w:abstractNumId w:val="18"/>
  </w:num>
  <w:num w:numId="15">
    <w:abstractNumId w:val="14"/>
  </w:num>
  <w:num w:numId="16">
    <w:abstractNumId w:val="3"/>
  </w:num>
  <w:num w:numId="17">
    <w:abstractNumId w:val="12"/>
  </w:num>
  <w:num w:numId="18">
    <w:abstractNumId w:val="16"/>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F1"/>
    <w:rsid w:val="00002109"/>
    <w:rsid w:val="000B2E20"/>
    <w:rsid w:val="000C364D"/>
    <w:rsid w:val="001152C2"/>
    <w:rsid w:val="00137716"/>
    <w:rsid w:val="001C3D97"/>
    <w:rsid w:val="001F09EC"/>
    <w:rsid w:val="00343751"/>
    <w:rsid w:val="004459BD"/>
    <w:rsid w:val="00452498"/>
    <w:rsid w:val="004B077E"/>
    <w:rsid w:val="004D49F6"/>
    <w:rsid w:val="00576440"/>
    <w:rsid w:val="005E4CC4"/>
    <w:rsid w:val="00620BF1"/>
    <w:rsid w:val="006E575A"/>
    <w:rsid w:val="007261D1"/>
    <w:rsid w:val="007D3C40"/>
    <w:rsid w:val="008F3D70"/>
    <w:rsid w:val="00960FB7"/>
    <w:rsid w:val="0097159F"/>
    <w:rsid w:val="00AF3F63"/>
    <w:rsid w:val="00B07881"/>
    <w:rsid w:val="00B40119"/>
    <w:rsid w:val="00B53BAD"/>
    <w:rsid w:val="00D0071A"/>
    <w:rsid w:val="00D81CA3"/>
    <w:rsid w:val="00EA7AC5"/>
    <w:rsid w:val="00F71F81"/>
    <w:rsid w:val="00F95F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077E"/>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452498"/>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343751"/>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498"/>
    <w:rPr>
      <w:rFonts w:asciiTheme="majorHAnsi" w:eastAsiaTheme="majorEastAsia" w:hAnsiTheme="majorHAnsi" w:cstheme="majorBidi"/>
      <w:b/>
      <w:bCs/>
      <w:color w:val="DDDDDD" w:themeColor="accent1"/>
      <w:sz w:val="26"/>
      <w:szCs w:val="26"/>
    </w:rPr>
  </w:style>
  <w:style w:type="paragraph" w:styleId="Title">
    <w:name w:val="Title"/>
    <w:basedOn w:val="Normal"/>
    <w:next w:val="Normal"/>
    <w:link w:val="TitleChar"/>
    <w:uiPriority w:val="10"/>
    <w:qFormat/>
    <w:rsid w:val="00452498"/>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52498"/>
    <w:rPr>
      <w:rFonts w:asciiTheme="majorHAnsi" w:eastAsiaTheme="majorEastAsia" w:hAnsiTheme="majorHAnsi" w:cstheme="majorBidi"/>
      <w:color w:val="000000" w:themeColor="text2" w:themeShade="BF"/>
      <w:spacing w:val="5"/>
      <w:kern w:val="28"/>
      <w:sz w:val="52"/>
      <w:szCs w:val="52"/>
    </w:rPr>
  </w:style>
  <w:style w:type="character" w:styleId="Strong">
    <w:name w:val="Strong"/>
    <w:basedOn w:val="DefaultParagraphFont"/>
    <w:uiPriority w:val="22"/>
    <w:qFormat/>
    <w:rsid w:val="00452498"/>
    <w:rPr>
      <w:b/>
      <w:bCs/>
    </w:rPr>
  </w:style>
  <w:style w:type="paragraph" w:styleId="ListParagraph">
    <w:name w:val="List Paragraph"/>
    <w:basedOn w:val="Normal"/>
    <w:uiPriority w:val="34"/>
    <w:qFormat/>
    <w:rsid w:val="00452498"/>
    <w:pPr>
      <w:ind w:left="720"/>
      <w:contextualSpacing/>
    </w:pPr>
  </w:style>
  <w:style w:type="paragraph" w:styleId="IntenseQuote">
    <w:name w:val="Intense Quote"/>
    <w:basedOn w:val="Normal"/>
    <w:next w:val="Normal"/>
    <w:link w:val="IntenseQuoteChar"/>
    <w:uiPriority w:val="30"/>
    <w:qFormat/>
    <w:rsid w:val="00452498"/>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452498"/>
    <w:rPr>
      <w:b/>
      <w:bCs/>
      <w:i/>
      <w:iCs/>
      <w:color w:val="DDDDDD" w:themeColor="accent1"/>
    </w:rPr>
  </w:style>
  <w:style w:type="paragraph" w:styleId="BalloonText">
    <w:name w:val="Balloon Text"/>
    <w:basedOn w:val="Normal"/>
    <w:link w:val="BalloonTextChar"/>
    <w:uiPriority w:val="99"/>
    <w:semiHidden/>
    <w:unhideWhenUsed/>
    <w:rsid w:val="00620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BF1"/>
    <w:rPr>
      <w:rFonts w:ascii="Tahoma" w:hAnsi="Tahoma" w:cs="Tahoma"/>
      <w:sz w:val="16"/>
      <w:szCs w:val="16"/>
    </w:rPr>
  </w:style>
  <w:style w:type="paragraph" w:styleId="TOC1">
    <w:name w:val="toc 1"/>
    <w:basedOn w:val="Normal"/>
    <w:next w:val="Normal"/>
    <w:autoRedefine/>
    <w:uiPriority w:val="39"/>
    <w:unhideWhenUsed/>
    <w:rsid w:val="00620BF1"/>
    <w:pPr>
      <w:spacing w:after="100"/>
    </w:pPr>
  </w:style>
  <w:style w:type="paragraph" w:styleId="TOC2">
    <w:name w:val="toc 2"/>
    <w:basedOn w:val="Normal"/>
    <w:next w:val="Normal"/>
    <w:autoRedefine/>
    <w:uiPriority w:val="39"/>
    <w:unhideWhenUsed/>
    <w:rsid w:val="00620BF1"/>
    <w:pPr>
      <w:spacing w:after="100"/>
      <w:ind w:left="220"/>
    </w:pPr>
  </w:style>
  <w:style w:type="character" w:styleId="Hyperlink">
    <w:name w:val="Hyperlink"/>
    <w:basedOn w:val="DefaultParagraphFont"/>
    <w:uiPriority w:val="99"/>
    <w:unhideWhenUsed/>
    <w:rsid w:val="00620BF1"/>
    <w:rPr>
      <w:color w:val="5F5F5F" w:themeColor="hyperlink"/>
      <w:u w:val="single"/>
    </w:rPr>
  </w:style>
  <w:style w:type="paragraph" w:styleId="TOC3">
    <w:name w:val="toc 3"/>
    <w:basedOn w:val="Normal"/>
    <w:next w:val="Normal"/>
    <w:autoRedefine/>
    <w:uiPriority w:val="39"/>
    <w:unhideWhenUsed/>
    <w:rsid w:val="00620BF1"/>
    <w:pPr>
      <w:spacing w:after="100"/>
      <w:ind w:left="440"/>
    </w:pPr>
  </w:style>
  <w:style w:type="character" w:customStyle="1" w:styleId="Heading1Char">
    <w:name w:val="Heading 1 Char"/>
    <w:basedOn w:val="DefaultParagraphFont"/>
    <w:link w:val="Heading1"/>
    <w:uiPriority w:val="9"/>
    <w:rsid w:val="004B077E"/>
    <w:rPr>
      <w:rFonts w:asciiTheme="majorHAnsi" w:eastAsiaTheme="majorEastAsia" w:hAnsiTheme="majorHAnsi" w:cstheme="majorBidi"/>
      <w:b/>
      <w:bCs/>
      <w:color w:val="A5A5A5" w:themeColor="accent1" w:themeShade="BF"/>
      <w:sz w:val="28"/>
      <w:szCs w:val="28"/>
    </w:rPr>
  </w:style>
  <w:style w:type="paragraph" w:styleId="Footer">
    <w:name w:val="footer"/>
    <w:basedOn w:val="Normal"/>
    <w:link w:val="FooterChar"/>
    <w:uiPriority w:val="99"/>
    <w:semiHidden/>
    <w:unhideWhenUsed/>
    <w:rsid w:val="00B4011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40119"/>
  </w:style>
  <w:style w:type="paragraph" w:styleId="Header">
    <w:name w:val="header"/>
    <w:basedOn w:val="Normal"/>
    <w:link w:val="HeaderChar"/>
    <w:uiPriority w:val="99"/>
    <w:semiHidden/>
    <w:unhideWhenUsed/>
    <w:rsid w:val="00B4011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40119"/>
  </w:style>
  <w:style w:type="paragraph" w:styleId="NoSpacing">
    <w:name w:val="No Spacing"/>
    <w:uiPriority w:val="1"/>
    <w:qFormat/>
    <w:rsid w:val="001C3D97"/>
    <w:pPr>
      <w:spacing w:after="0" w:line="240" w:lineRule="auto"/>
    </w:pPr>
  </w:style>
  <w:style w:type="character" w:customStyle="1" w:styleId="Heading3Char">
    <w:name w:val="Heading 3 Char"/>
    <w:basedOn w:val="DefaultParagraphFont"/>
    <w:link w:val="Heading3"/>
    <w:uiPriority w:val="9"/>
    <w:rsid w:val="00343751"/>
    <w:rPr>
      <w:rFonts w:asciiTheme="majorHAnsi" w:eastAsiaTheme="majorEastAsia" w:hAnsiTheme="majorHAnsi" w:cstheme="majorBidi"/>
      <w:b/>
      <w:bCs/>
      <w:color w:val="DDDDDD" w:themeColor="accent1"/>
    </w:rPr>
  </w:style>
  <w:style w:type="character" w:styleId="CommentReference">
    <w:name w:val="annotation reference"/>
    <w:basedOn w:val="DefaultParagraphFont"/>
    <w:uiPriority w:val="99"/>
    <w:semiHidden/>
    <w:unhideWhenUsed/>
    <w:rsid w:val="007D3C40"/>
    <w:rPr>
      <w:sz w:val="16"/>
      <w:szCs w:val="16"/>
    </w:rPr>
  </w:style>
  <w:style w:type="paragraph" w:styleId="CommentText">
    <w:name w:val="annotation text"/>
    <w:basedOn w:val="Normal"/>
    <w:link w:val="CommentTextChar"/>
    <w:uiPriority w:val="99"/>
    <w:semiHidden/>
    <w:unhideWhenUsed/>
    <w:rsid w:val="007D3C40"/>
    <w:pPr>
      <w:spacing w:line="240" w:lineRule="auto"/>
    </w:pPr>
    <w:rPr>
      <w:sz w:val="20"/>
      <w:szCs w:val="20"/>
    </w:rPr>
  </w:style>
  <w:style w:type="character" w:customStyle="1" w:styleId="CommentTextChar">
    <w:name w:val="Comment Text Char"/>
    <w:basedOn w:val="DefaultParagraphFont"/>
    <w:link w:val="CommentText"/>
    <w:uiPriority w:val="99"/>
    <w:semiHidden/>
    <w:rsid w:val="007D3C40"/>
    <w:rPr>
      <w:sz w:val="20"/>
      <w:szCs w:val="20"/>
    </w:rPr>
  </w:style>
  <w:style w:type="paragraph" w:styleId="CommentSubject">
    <w:name w:val="annotation subject"/>
    <w:basedOn w:val="CommentText"/>
    <w:next w:val="CommentText"/>
    <w:link w:val="CommentSubjectChar"/>
    <w:uiPriority w:val="99"/>
    <w:semiHidden/>
    <w:unhideWhenUsed/>
    <w:rsid w:val="007D3C40"/>
    <w:rPr>
      <w:b/>
      <w:bCs/>
    </w:rPr>
  </w:style>
  <w:style w:type="character" w:customStyle="1" w:styleId="CommentSubjectChar">
    <w:name w:val="Comment Subject Char"/>
    <w:basedOn w:val="CommentTextChar"/>
    <w:link w:val="CommentSubject"/>
    <w:uiPriority w:val="99"/>
    <w:semiHidden/>
    <w:rsid w:val="007D3C40"/>
    <w:rPr>
      <w:b/>
      <w:bCs/>
      <w:sz w:val="20"/>
      <w:szCs w:val="20"/>
    </w:rPr>
  </w:style>
  <w:style w:type="paragraph" w:styleId="TOCHeading">
    <w:name w:val="TOC Heading"/>
    <w:basedOn w:val="Heading1"/>
    <w:next w:val="Normal"/>
    <w:uiPriority w:val="39"/>
    <w:semiHidden/>
    <w:unhideWhenUsed/>
    <w:qFormat/>
    <w:rsid w:val="007D3C40"/>
    <w:pPr>
      <w:outlineLvl w:val="9"/>
    </w:pPr>
    <w:rPr>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077E"/>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452498"/>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343751"/>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498"/>
    <w:rPr>
      <w:rFonts w:asciiTheme="majorHAnsi" w:eastAsiaTheme="majorEastAsia" w:hAnsiTheme="majorHAnsi" w:cstheme="majorBidi"/>
      <w:b/>
      <w:bCs/>
      <w:color w:val="DDDDDD" w:themeColor="accent1"/>
      <w:sz w:val="26"/>
      <w:szCs w:val="26"/>
    </w:rPr>
  </w:style>
  <w:style w:type="paragraph" w:styleId="Title">
    <w:name w:val="Title"/>
    <w:basedOn w:val="Normal"/>
    <w:next w:val="Normal"/>
    <w:link w:val="TitleChar"/>
    <w:uiPriority w:val="10"/>
    <w:qFormat/>
    <w:rsid w:val="00452498"/>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52498"/>
    <w:rPr>
      <w:rFonts w:asciiTheme="majorHAnsi" w:eastAsiaTheme="majorEastAsia" w:hAnsiTheme="majorHAnsi" w:cstheme="majorBidi"/>
      <w:color w:val="000000" w:themeColor="text2" w:themeShade="BF"/>
      <w:spacing w:val="5"/>
      <w:kern w:val="28"/>
      <w:sz w:val="52"/>
      <w:szCs w:val="52"/>
    </w:rPr>
  </w:style>
  <w:style w:type="character" w:styleId="Strong">
    <w:name w:val="Strong"/>
    <w:basedOn w:val="DefaultParagraphFont"/>
    <w:uiPriority w:val="22"/>
    <w:qFormat/>
    <w:rsid w:val="00452498"/>
    <w:rPr>
      <w:b/>
      <w:bCs/>
    </w:rPr>
  </w:style>
  <w:style w:type="paragraph" w:styleId="ListParagraph">
    <w:name w:val="List Paragraph"/>
    <w:basedOn w:val="Normal"/>
    <w:uiPriority w:val="34"/>
    <w:qFormat/>
    <w:rsid w:val="00452498"/>
    <w:pPr>
      <w:ind w:left="720"/>
      <w:contextualSpacing/>
    </w:pPr>
  </w:style>
  <w:style w:type="paragraph" w:styleId="IntenseQuote">
    <w:name w:val="Intense Quote"/>
    <w:basedOn w:val="Normal"/>
    <w:next w:val="Normal"/>
    <w:link w:val="IntenseQuoteChar"/>
    <w:uiPriority w:val="30"/>
    <w:qFormat/>
    <w:rsid w:val="00452498"/>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452498"/>
    <w:rPr>
      <w:b/>
      <w:bCs/>
      <w:i/>
      <w:iCs/>
      <w:color w:val="DDDDDD" w:themeColor="accent1"/>
    </w:rPr>
  </w:style>
  <w:style w:type="paragraph" w:styleId="BalloonText">
    <w:name w:val="Balloon Text"/>
    <w:basedOn w:val="Normal"/>
    <w:link w:val="BalloonTextChar"/>
    <w:uiPriority w:val="99"/>
    <w:semiHidden/>
    <w:unhideWhenUsed/>
    <w:rsid w:val="00620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BF1"/>
    <w:rPr>
      <w:rFonts w:ascii="Tahoma" w:hAnsi="Tahoma" w:cs="Tahoma"/>
      <w:sz w:val="16"/>
      <w:szCs w:val="16"/>
    </w:rPr>
  </w:style>
  <w:style w:type="paragraph" w:styleId="TOC1">
    <w:name w:val="toc 1"/>
    <w:basedOn w:val="Normal"/>
    <w:next w:val="Normal"/>
    <w:autoRedefine/>
    <w:uiPriority w:val="39"/>
    <w:unhideWhenUsed/>
    <w:rsid w:val="00620BF1"/>
    <w:pPr>
      <w:spacing w:after="100"/>
    </w:pPr>
  </w:style>
  <w:style w:type="paragraph" w:styleId="TOC2">
    <w:name w:val="toc 2"/>
    <w:basedOn w:val="Normal"/>
    <w:next w:val="Normal"/>
    <w:autoRedefine/>
    <w:uiPriority w:val="39"/>
    <w:unhideWhenUsed/>
    <w:rsid w:val="00620BF1"/>
    <w:pPr>
      <w:spacing w:after="100"/>
      <w:ind w:left="220"/>
    </w:pPr>
  </w:style>
  <w:style w:type="character" w:styleId="Hyperlink">
    <w:name w:val="Hyperlink"/>
    <w:basedOn w:val="DefaultParagraphFont"/>
    <w:uiPriority w:val="99"/>
    <w:unhideWhenUsed/>
    <w:rsid w:val="00620BF1"/>
    <w:rPr>
      <w:color w:val="5F5F5F" w:themeColor="hyperlink"/>
      <w:u w:val="single"/>
    </w:rPr>
  </w:style>
  <w:style w:type="paragraph" w:styleId="TOC3">
    <w:name w:val="toc 3"/>
    <w:basedOn w:val="Normal"/>
    <w:next w:val="Normal"/>
    <w:autoRedefine/>
    <w:uiPriority w:val="39"/>
    <w:unhideWhenUsed/>
    <w:rsid w:val="00620BF1"/>
    <w:pPr>
      <w:spacing w:after="100"/>
      <w:ind w:left="440"/>
    </w:pPr>
  </w:style>
  <w:style w:type="character" w:customStyle="1" w:styleId="Heading1Char">
    <w:name w:val="Heading 1 Char"/>
    <w:basedOn w:val="DefaultParagraphFont"/>
    <w:link w:val="Heading1"/>
    <w:uiPriority w:val="9"/>
    <w:rsid w:val="004B077E"/>
    <w:rPr>
      <w:rFonts w:asciiTheme="majorHAnsi" w:eastAsiaTheme="majorEastAsia" w:hAnsiTheme="majorHAnsi" w:cstheme="majorBidi"/>
      <w:b/>
      <w:bCs/>
      <w:color w:val="A5A5A5" w:themeColor="accent1" w:themeShade="BF"/>
      <w:sz w:val="28"/>
      <w:szCs w:val="28"/>
    </w:rPr>
  </w:style>
  <w:style w:type="paragraph" w:styleId="Footer">
    <w:name w:val="footer"/>
    <w:basedOn w:val="Normal"/>
    <w:link w:val="FooterChar"/>
    <w:uiPriority w:val="99"/>
    <w:semiHidden/>
    <w:unhideWhenUsed/>
    <w:rsid w:val="00B4011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40119"/>
  </w:style>
  <w:style w:type="paragraph" w:styleId="Header">
    <w:name w:val="header"/>
    <w:basedOn w:val="Normal"/>
    <w:link w:val="HeaderChar"/>
    <w:uiPriority w:val="99"/>
    <w:semiHidden/>
    <w:unhideWhenUsed/>
    <w:rsid w:val="00B4011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40119"/>
  </w:style>
  <w:style w:type="paragraph" w:styleId="NoSpacing">
    <w:name w:val="No Spacing"/>
    <w:uiPriority w:val="1"/>
    <w:qFormat/>
    <w:rsid w:val="001C3D97"/>
    <w:pPr>
      <w:spacing w:after="0" w:line="240" w:lineRule="auto"/>
    </w:pPr>
  </w:style>
  <w:style w:type="character" w:customStyle="1" w:styleId="Heading3Char">
    <w:name w:val="Heading 3 Char"/>
    <w:basedOn w:val="DefaultParagraphFont"/>
    <w:link w:val="Heading3"/>
    <w:uiPriority w:val="9"/>
    <w:rsid w:val="00343751"/>
    <w:rPr>
      <w:rFonts w:asciiTheme="majorHAnsi" w:eastAsiaTheme="majorEastAsia" w:hAnsiTheme="majorHAnsi" w:cstheme="majorBidi"/>
      <w:b/>
      <w:bCs/>
      <w:color w:val="DDDDDD" w:themeColor="accent1"/>
    </w:rPr>
  </w:style>
  <w:style w:type="character" w:styleId="CommentReference">
    <w:name w:val="annotation reference"/>
    <w:basedOn w:val="DefaultParagraphFont"/>
    <w:uiPriority w:val="99"/>
    <w:semiHidden/>
    <w:unhideWhenUsed/>
    <w:rsid w:val="007D3C40"/>
    <w:rPr>
      <w:sz w:val="16"/>
      <w:szCs w:val="16"/>
    </w:rPr>
  </w:style>
  <w:style w:type="paragraph" w:styleId="CommentText">
    <w:name w:val="annotation text"/>
    <w:basedOn w:val="Normal"/>
    <w:link w:val="CommentTextChar"/>
    <w:uiPriority w:val="99"/>
    <w:semiHidden/>
    <w:unhideWhenUsed/>
    <w:rsid w:val="007D3C40"/>
    <w:pPr>
      <w:spacing w:line="240" w:lineRule="auto"/>
    </w:pPr>
    <w:rPr>
      <w:sz w:val="20"/>
      <w:szCs w:val="20"/>
    </w:rPr>
  </w:style>
  <w:style w:type="character" w:customStyle="1" w:styleId="CommentTextChar">
    <w:name w:val="Comment Text Char"/>
    <w:basedOn w:val="DefaultParagraphFont"/>
    <w:link w:val="CommentText"/>
    <w:uiPriority w:val="99"/>
    <w:semiHidden/>
    <w:rsid w:val="007D3C40"/>
    <w:rPr>
      <w:sz w:val="20"/>
      <w:szCs w:val="20"/>
    </w:rPr>
  </w:style>
  <w:style w:type="paragraph" w:styleId="CommentSubject">
    <w:name w:val="annotation subject"/>
    <w:basedOn w:val="CommentText"/>
    <w:next w:val="CommentText"/>
    <w:link w:val="CommentSubjectChar"/>
    <w:uiPriority w:val="99"/>
    <w:semiHidden/>
    <w:unhideWhenUsed/>
    <w:rsid w:val="007D3C40"/>
    <w:rPr>
      <w:b/>
      <w:bCs/>
    </w:rPr>
  </w:style>
  <w:style w:type="character" w:customStyle="1" w:styleId="CommentSubjectChar">
    <w:name w:val="Comment Subject Char"/>
    <w:basedOn w:val="CommentTextChar"/>
    <w:link w:val="CommentSubject"/>
    <w:uiPriority w:val="99"/>
    <w:semiHidden/>
    <w:rsid w:val="007D3C40"/>
    <w:rPr>
      <w:b/>
      <w:bCs/>
      <w:sz w:val="20"/>
      <w:szCs w:val="20"/>
    </w:rPr>
  </w:style>
  <w:style w:type="paragraph" w:styleId="TOCHeading">
    <w:name w:val="TOC Heading"/>
    <w:basedOn w:val="Heading1"/>
    <w:next w:val="Normal"/>
    <w:uiPriority w:val="39"/>
    <w:semiHidden/>
    <w:unhideWhenUsed/>
    <w:qFormat/>
    <w:rsid w:val="007D3C40"/>
    <w:pPr>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7658">
      <w:bodyDiv w:val="1"/>
      <w:marLeft w:val="0"/>
      <w:marRight w:val="0"/>
      <w:marTop w:val="0"/>
      <w:marBottom w:val="0"/>
      <w:divBdr>
        <w:top w:val="none" w:sz="0" w:space="0" w:color="auto"/>
        <w:left w:val="none" w:sz="0" w:space="0" w:color="auto"/>
        <w:bottom w:val="none" w:sz="0" w:space="0" w:color="auto"/>
        <w:right w:val="none" w:sz="0" w:space="0" w:color="auto"/>
      </w:divBdr>
      <w:divsChild>
        <w:div w:id="923761605">
          <w:marLeft w:val="432"/>
          <w:marRight w:val="0"/>
          <w:marTop w:val="125"/>
          <w:marBottom w:val="0"/>
          <w:divBdr>
            <w:top w:val="none" w:sz="0" w:space="0" w:color="auto"/>
            <w:left w:val="none" w:sz="0" w:space="0" w:color="auto"/>
            <w:bottom w:val="none" w:sz="0" w:space="0" w:color="auto"/>
            <w:right w:val="none" w:sz="0" w:space="0" w:color="auto"/>
          </w:divBdr>
        </w:div>
        <w:div w:id="1106774223">
          <w:marLeft w:val="432"/>
          <w:marRight w:val="0"/>
          <w:marTop w:val="125"/>
          <w:marBottom w:val="0"/>
          <w:divBdr>
            <w:top w:val="none" w:sz="0" w:space="0" w:color="auto"/>
            <w:left w:val="none" w:sz="0" w:space="0" w:color="auto"/>
            <w:bottom w:val="none" w:sz="0" w:space="0" w:color="auto"/>
            <w:right w:val="none" w:sz="0" w:space="0" w:color="auto"/>
          </w:divBdr>
        </w:div>
      </w:divsChild>
    </w:div>
    <w:div w:id="121659897">
      <w:bodyDiv w:val="1"/>
      <w:marLeft w:val="0"/>
      <w:marRight w:val="0"/>
      <w:marTop w:val="0"/>
      <w:marBottom w:val="0"/>
      <w:divBdr>
        <w:top w:val="none" w:sz="0" w:space="0" w:color="auto"/>
        <w:left w:val="none" w:sz="0" w:space="0" w:color="auto"/>
        <w:bottom w:val="none" w:sz="0" w:space="0" w:color="auto"/>
        <w:right w:val="none" w:sz="0" w:space="0" w:color="auto"/>
      </w:divBdr>
      <w:divsChild>
        <w:div w:id="1985041480">
          <w:marLeft w:val="432"/>
          <w:marRight w:val="0"/>
          <w:marTop w:val="125"/>
          <w:marBottom w:val="0"/>
          <w:divBdr>
            <w:top w:val="none" w:sz="0" w:space="0" w:color="auto"/>
            <w:left w:val="none" w:sz="0" w:space="0" w:color="auto"/>
            <w:bottom w:val="none" w:sz="0" w:space="0" w:color="auto"/>
            <w:right w:val="none" w:sz="0" w:space="0" w:color="auto"/>
          </w:divBdr>
        </w:div>
        <w:div w:id="39475670">
          <w:marLeft w:val="432"/>
          <w:marRight w:val="0"/>
          <w:marTop w:val="125"/>
          <w:marBottom w:val="0"/>
          <w:divBdr>
            <w:top w:val="none" w:sz="0" w:space="0" w:color="auto"/>
            <w:left w:val="none" w:sz="0" w:space="0" w:color="auto"/>
            <w:bottom w:val="none" w:sz="0" w:space="0" w:color="auto"/>
            <w:right w:val="none" w:sz="0" w:space="0" w:color="auto"/>
          </w:divBdr>
        </w:div>
      </w:divsChild>
    </w:div>
    <w:div w:id="189341282">
      <w:bodyDiv w:val="1"/>
      <w:marLeft w:val="0"/>
      <w:marRight w:val="0"/>
      <w:marTop w:val="0"/>
      <w:marBottom w:val="0"/>
      <w:divBdr>
        <w:top w:val="none" w:sz="0" w:space="0" w:color="auto"/>
        <w:left w:val="none" w:sz="0" w:space="0" w:color="auto"/>
        <w:bottom w:val="none" w:sz="0" w:space="0" w:color="auto"/>
        <w:right w:val="none" w:sz="0" w:space="0" w:color="auto"/>
      </w:divBdr>
      <w:divsChild>
        <w:div w:id="2059277911">
          <w:marLeft w:val="432"/>
          <w:marRight w:val="0"/>
          <w:marTop w:val="125"/>
          <w:marBottom w:val="0"/>
          <w:divBdr>
            <w:top w:val="none" w:sz="0" w:space="0" w:color="auto"/>
            <w:left w:val="none" w:sz="0" w:space="0" w:color="auto"/>
            <w:bottom w:val="none" w:sz="0" w:space="0" w:color="auto"/>
            <w:right w:val="none" w:sz="0" w:space="0" w:color="auto"/>
          </w:divBdr>
        </w:div>
      </w:divsChild>
    </w:div>
    <w:div w:id="520432757">
      <w:bodyDiv w:val="1"/>
      <w:marLeft w:val="0"/>
      <w:marRight w:val="0"/>
      <w:marTop w:val="0"/>
      <w:marBottom w:val="0"/>
      <w:divBdr>
        <w:top w:val="none" w:sz="0" w:space="0" w:color="auto"/>
        <w:left w:val="none" w:sz="0" w:space="0" w:color="auto"/>
        <w:bottom w:val="none" w:sz="0" w:space="0" w:color="auto"/>
        <w:right w:val="none" w:sz="0" w:space="0" w:color="auto"/>
      </w:divBdr>
      <w:divsChild>
        <w:div w:id="1180504954">
          <w:marLeft w:val="432"/>
          <w:marRight w:val="0"/>
          <w:marTop w:val="125"/>
          <w:marBottom w:val="0"/>
          <w:divBdr>
            <w:top w:val="none" w:sz="0" w:space="0" w:color="auto"/>
            <w:left w:val="none" w:sz="0" w:space="0" w:color="auto"/>
            <w:bottom w:val="none" w:sz="0" w:space="0" w:color="auto"/>
            <w:right w:val="none" w:sz="0" w:space="0" w:color="auto"/>
          </w:divBdr>
        </w:div>
        <w:div w:id="1343433966">
          <w:marLeft w:val="432"/>
          <w:marRight w:val="0"/>
          <w:marTop w:val="125"/>
          <w:marBottom w:val="0"/>
          <w:divBdr>
            <w:top w:val="none" w:sz="0" w:space="0" w:color="auto"/>
            <w:left w:val="none" w:sz="0" w:space="0" w:color="auto"/>
            <w:bottom w:val="none" w:sz="0" w:space="0" w:color="auto"/>
            <w:right w:val="none" w:sz="0" w:space="0" w:color="auto"/>
          </w:divBdr>
        </w:div>
        <w:div w:id="739444831">
          <w:marLeft w:val="432"/>
          <w:marRight w:val="0"/>
          <w:marTop w:val="125"/>
          <w:marBottom w:val="0"/>
          <w:divBdr>
            <w:top w:val="none" w:sz="0" w:space="0" w:color="auto"/>
            <w:left w:val="none" w:sz="0" w:space="0" w:color="auto"/>
            <w:bottom w:val="none" w:sz="0" w:space="0" w:color="auto"/>
            <w:right w:val="none" w:sz="0" w:space="0" w:color="auto"/>
          </w:divBdr>
        </w:div>
      </w:divsChild>
    </w:div>
    <w:div w:id="522213531">
      <w:bodyDiv w:val="1"/>
      <w:marLeft w:val="0"/>
      <w:marRight w:val="0"/>
      <w:marTop w:val="0"/>
      <w:marBottom w:val="0"/>
      <w:divBdr>
        <w:top w:val="none" w:sz="0" w:space="0" w:color="auto"/>
        <w:left w:val="none" w:sz="0" w:space="0" w:color="auto"/>
        <w:bottom w:val="none" w:sz="0" w:space="0" w:color="auto"/>
        <w:right w:val="none" w:sz="0" w:space="0" w:color="auto"/>
      </w:divBdr>
    </w:div>
    <w:div w:id="920598148">
      <w:bodyDiv w:val="1"/>
      <w:marLeft w:val="0"/>
      <w:marRight w:val="0"/>
      <w:marTop w:val="0"/>
      <w:marBottom w:val="0"/>
      <w:divBdr>
        <w:top w:val="none" w:sz="0" w:space="0" w:color="auto"/>
        <w:left w:val="none" w:sz="0" w:space="0" w:color="auto"/>
        <w:bottom w:val="none" w:sz="0" w:space="0" w:color="auto"/>
        <w:right w:val="none" w:sz="0" w:space="0" w:color="auto"/>
      </w:divBdr>
      <w:divsChild>
        <w:div w:id="1674645843">
          <w:marLeft w:val="432"/>
          <w:marRight w:val="0"/>
          <w:marTop w:val="125"/>
          <w:marBottom w:val="0"/>
          <w:divBdr>
            <w:top w:val="none" w:sz="0" w:space="0" w:color="auto"/>
            <w:left w:val="none" w:sz="0" w:space="0" w:color="auto"/>
            <w:bottom w:val="none" w:sz="0" w:space="0" w:color="auto"/>
            <w:right w:val="none" w:sz="0" w:space="0" w:color="auto"/>
          </w:divBdr>
        </w:div>
        <w:div w:id="507215102">
          <w:marLeft w:val="1008"/>
          <w:marRight w:val="0"/>
          <w:marTop w:val="115"/>
          <w:marBottom w:val="0"/>
          <w:divBdr>
            <w:top w:val="none" w:sz="0" w:space="0" w:color="auto"/>
            <w:left w:val="none" w:sz="0" w:space="0" w:color="auto"/>
            <w:bottom w:val="none" w:sz="0" w:space="0" w:color="auto"/>
            <w:right w:val="none" w:sz="0" w:space="0" w:color="auto"/>
          </w:divBdr>
        </w:div>
      </w:divsChild>
    </w:div>
    <w:div w:id="1014764641">
      <w:bodyDiv w:val="1"/>
      <w:marLeft w:val="0"/>
      <w:marRight w:val="0"/>
      <w:marTop w:val="0"/>
      <w:marBottom w:val="0"/>
      <w:divBdr>
        <w:top w:val="none" w:sz="0" w:space="0" w:color="auto"/>
        <w:left w:val="none" w:sz="0" w:space="0" w:color="auto"/>
        <w:bottom w:val="none" w:sz="0" w:space="0" w:color="auto"/>
        <w:right w:val="none" w:sz="0" w:space="0" w:color="auto"/>
      </w:divBdr>
    </w:div>
    <w:div w:id="1254361683">
      <w:bodyDiv w:val="1"/>
      <w:marLeft w:val="0"/>
      <w:marRight w:val="0"/>
      <w:marTop w:val="0"/>
      <w:marBottom w:val="0"/>
      <w:divBdr>
        <w:top w:val="none" w:sz="0" w:space="0" w:color="auto"/>
        <w:left w:val="none" w:sz="0" w:space="0" w:color="auto"/>
        <w:bottom w:val="none" w:sz="0" w:space="0" w:color="auto"/>
        <w:right w:val="none" w:sz="0" w:space="0" w:color="auto"/>
      </w:divBdr>
    </w:div>
    <w:div w:id="1311129162">
      <w:bodyDiv w:val="1"/>
      <w:marLeft w:val="0"/>
      <w:marRight w:val="0"/>
      <w:marTop w:val="0"/>
      <w:marBottom w:val="0"/>
      <w:divBdr>
        <w:top w:val="none" w:sz="0" w:space="0" w:color="auto"/>
        <w:left w:val="none" w:sz="0" w:space="0" w:color="auto"/>
        <w:bottom w:val="none" w:sz="0" w:space="0" w:color="auto"/>
        <w:right w:val="none" w:sz="0" w:space="0" w:color="auto"/>
      </w:divBdr>
      <w:divsChild>
        <w:div w:id="1702822059">
          <w:marLeft w:val="547"/>
          <w:marRight w:val="0"/>
          <w:marTop w:val="0"/>
          <w:marBottom w:val="0"/>
          <w:divBdr>
            <w:top w:val="none" w:sz="0" w:space="0" w:color="auto"/>
            <w:left w:val="none" w:sz="0" w:space="0" w:color="auto"/>
            <w:bottom w:val="none" w:sz="0" w:space="0" w:color="auto"/>
            <w:right w:val="none" w:sz="0" w:space="0" w:color="auto"/>
          </w:divBdr>
        </w:div>
        <w:div w:id="625433974">
          <w:marLeft w:val="547"/>
          <w:marRight w:val="0"/>
          <w:marTop w:val="0"/>
          <w:marBottom w:val="0"/>
          <w:divBdr>
            <w:top w:val="none" w:sz="0" w:space="0" w:color="auto"/>
            <w:left w:val="none" w:sz="0" w:space="0" w:color="auto"/>
            <w:bottom w:val="none" w:sz="0" w:space="0" w:color="auto"/>
            <w:right w:val="none" w:sz="0" w:space="0" w:color="auto"/>
          </w:divBdr>
        </w:div>
        <w:div w:id="246117550">
          <w:marLeft w:val="547"/>
          <w:marRight w:val="0"/>
          <w:marTop w:val="0"/>
          <w:marBottom w:val="0"/>
          <w:divBdr>
            <w:top w:val="none" w:sz="0" w:space="0" w:color="auto"/>
            <w:left w:val="none" w:sz="0" w:space="0" w:color="auto"/>
            <w:bottom w:val="none" w:sz="0" w:space="0" w:color="auto"/>
            <w:right w:val="none" w:sz="0" w:space="0" w:color="auto"/>
          </w:divBdr>
        </w:div>
        <w:div w:id="1435201269">
          <w:marLeft w:val="547"/>
          <w:marRight w:val="0"/>
          <w:marTop w:val="0"/>
          <w:marBottom w:val="0"/>
          <w:divBdr>
            <w:top w:val="none" w:sz="0" w:space="0" w:color="auto"/>
            <w:left w:val="none" w:sz="0" w:space="0" w:color="auto"/>
            <w:bottom w:val="none" w:sz="0" w:space="0" w:color="auto"/>
            <w:right w:val="none" w:sz="0" w:space="0" w:color="auto"/>
          </w:divBdr>
        </w:div>
      </w:divsChild>
    </w:div>
    <w:div w:id="1510876295">
      <w:bodyDiv w:val="1"/>
      <w:marLeft w:val="0"/>
      <w:marRight w:val="0"/>
      <w:marTop w:val="0"/>
      <w:marBottom w:val="0"/>
      <w:divBdr>
        <w:top w:val="none" w:sz="0" w:space="0" w:color="auto"/>
        <w:left w:val="none" w:sz="0" w:space="0" w:color="auto"/>
        <w:bottom w:val="none" w:sz="0" w:space="0" w:color="auto"/>
        <w:right w:val="none" w:sz="0" w:space="0" w:color="auto"/>
      </w:divBdr>
      <w:divsChild>
        <w:div w:id="1727605282">
          <w:marLeft w:val="547"/>
          <w:marRight w:val="0"/>
          <w:marTop w:val="0"/>
          <w:marBottom w:val="0"/>
          <w:divBdr>
            <w:top w:val="none" w:sz="0" w:space="0" w:color="auto"/>
            <w:left w:val="none" w:sz="0" w:space="0" w:color="auto"/>
            <w:bottom w:val="none" w:sz="0" w:space="0" w:color="auto"/>
            <w:right w:val="none" w:sz="0" w:space="0" w:color="auto"/>
          </w:divBdr>
        </w:div>
        <w:div w:id="1972710209">
          <w:marLeft w:val="547"/>
          <w:marRight w:val="0"/>
          <w:marTop w:val="0"/>
          <w:marBottom w:val="0"/>
          <w:divBdr>
            <w:top w:val="none" w:sz="0" w:space="0" w:color="auto"/>
            <w:left w:val="none" w:sz="0" w:space="0" w:color="auto"/>
            <w:bottom w:val="none" w:sz="0" w:space="0" w:color="auto"/>
            <w:right w:val="none" w:sz="0" w:space="0" w:color="auto"/>
          </w:divBdr>
        </w:div>
        <w:div w:id="1884829698">
          <w:marLeft w:val="547"/>
          <w:marRight w:val="0"/>
          <w:marTop w:val="0"/>
          <w:marBottom w:val="0"/>
          <w:divBdr>
            <w:top w:val="none" w:sz="0" w:space="0" w:color="auto"/>
            <w:left w:val="none" w:sz="0" w:space="0" w:color="auto"/>
            <w:bottom w:val="none" w:sz="0" w:space="0" w:color="auto"/>
            <w:right w:val="none" w:sz="0" w:space="0" w:color="auto"/>
          </w:divBdr>
        </w:div>
        <w:div w:id="1317153297">
          <w:marLeft w:val="547"/>
          <w:marRight w:val="0"/>
          <w:marTop w:val="0"/>
          <w:marBottom w:val="0"/>
          <w:divBdr>
            <w:top w:val="none" w:sz="0" w:space="0" w:color="auto"/>
            <w:left w:val="none" w:sz="0" w:space="0" w:color="auto"/>
            <w:bottom w:val="none" w:sz="0" w:space="0" w:color="auto"/>
            <w:right w:val="none" w:sz="0" w:space="0" w:color="auto"/>
          </w:divBdr>
        </w:div>
      </w:divsChild>
    </w:div>
    <w:div w:id="1845239939">
      <w:bodyDiv w:val="1"/>
      <w:marLeft w:val="0"/>
      <w:marRight w:val="0"/>
      <w:marTop w:val="0"/>
      <w:marBottom w:val="0"/>
      <w:divBdr>
        <w:top w:val="none" w:sz="0" w:space="0" w:color="auto"/>
        <w:left w:val="none" w:sz="0" w:space="0" w:color="auto"/>
        <w:bottom w:val="none" w:sz="0" w:space="0" w:color="auto"/>
        <w:right w:val="none" w:sz="0" w:space="0" w:color="auto"/>
      </w:divBdr>
      <w:divsChild>
        <w:div w:id="1103264482">
          <w:marLeft w:val="432"/>
          <w:marRight w:val="0"/>
          <w:marTop w:val="125"/>
          <w:marBottom w:val="0"/>
          <w:divBdr>
            <w:top w:val="none" w:sz="0" w:space="0" w:color="auto"/>
            <w:left w:val="none" w:sz="0" w:space="0" w:color="auto"/>
            <w:bottom w:val="none" w:sz="0" w:space="0" w:color="auto"/>
            <w:right w:val="none" w:sz="0" w:space="0" w:color="auto"/>
          </w:divBdr>
        </w:div>
        <w:div w:id="1932541519">
          <w:marLeft w:val="432"/>
          <w:marRight w:val="0"/>
          <w:marTop w:val="125"/>
          <w:marBottom w:val="0"/>
          <w:divBdr>
            <w:top w:val="none" w:sz="0" w:space="0" w:color="auto"/>
            <w:left w:val="none" w:sz="0" w:space="0" w:color="auto"/>
            <w:bottom w:val="none" w:sz="0" w:space="0" w:color="auto"/>
            <w:right w:val="none" w:sz="0" w:space="0" w:color="auto"/>
          </w:divBdr>
        </w:div>
      </w:divsChild>
    </w:div>
    <w:div w:id="1954827560">
      <w:bodyDiv w:val="1"/>
      <w:marLeft w:val="0"/>
      <w:marRight w:val="0"/>
      <w:marTop w:val="0"/>
      <w:marBottom w:val="0"/>
      <w:divBdr>
        <w:top w:val="none" w:sz="0" w:space="0" w:color="auto"/>
        <w:left w:val="none" w:sz="0" w:space="0" w:color="auto"/>
        <w:bottom w:val="none" w:sz="0" w:space="0" w:color="auto"/>
        <w:right w:val="none" w:sz="0" w:space="0" w:color="auto"/>
      </w:divBdr>
      <w:divsChild>
        <w:div w:id="1987733963">
          <w:marLeft w:val="432"/>
          <w:marRight w:val="0"/>
          <w:marTop w:val="125"/>
          <w:marBottom w:val="0"/>
          <w:divBdr>
            <w:top w:val="none" w:sz="0" w:space="0" w:color="auto"/>
            <w:left w:val="none" w:sz="0" w:space="0" w:color="auto"/>
            <w:bottom w:val="none" w:sz="0" w:space="0" w:color="auto"/>
            <w:right w:val="none" w:sz="0" w:space="0" w:color="auto"/>
          </w:divBdr>
        </w:div>
        <w:div w:id="752093890">
          <w:marLeft w:val="1008"/>
          <w:marRight w:val="0"/>
          <w:marTop w:val="115"/>
          <w:marBottom w:val="0"/>
          <w:divBdr>
            <w:top w:val="none" w:sz="0" w:space="0" w:color="auto"/>
            <w:left w:val="none" w:sz="0" w:space="0" w:color="auto"/>
            <w:bottom w:val="none" w:sz="0" w:space="0" w:color="auto"/>
            <w:right w:val="none" w:sz="0" w:space="0" w:color="auto"/>
          </w:divBdr>
        </w:div>
        <w:div w:id="1076437204">
          <w:marLeft w:val="1008"/>
          <w:marRight w:val="0"/>
          <w:marTop w:val="115"/>
          <w:marBottom w:val="0"/>
          <w:divBdr>
            <w:top w:val="none" w:sz="0" w:space="0" w:color="auto"/>
            <w:left w:val="none" w:sz="0" w:space="0" w:color="auto"/>
            <w:bottom w:val="none" w:sz="0" w:space="0" w:color="auto"/>
            <w:right w:val="none" w:sz="0" w:space="0" w:color="auto"/>
          </w:divBdr>
        </w:div>
      </w:divsChild>
    </w:div>
    <w:div w:id="2077124545">
      <w:bodyDiv w:val="1"/>
      <w:marLeft w:val="0"/>
      <w:marRight w:val="0"/>
      <w:marTop w:val="0"/>
      <w:marBottom w:val="0"/>
      <w:divBdr>
        <w:top w:val="none" w:sz="0" w:space="0" w:color="auto"/>
        <w:left w:val="none" w:sz="0" w:space="0" w:color="auto"/>
        <w:bottom w:val="none" w:sz="0" w:space="0" w:color="auto"/>
        <w:right w:val="none" w:sz="0" w:space="0" w:color="auto"/>
      </w:divBdr>
    </w:div>
    <w:div w:id="2116438933">
      <w:bodyDiv w:val="1"/>
      <w:marLeft w:val="0"/>
      <w:marRight w:val="0"/>
      <w:marTop w:val="0"/>
      <w:marBottom w:val="0"/>
      <w:divBdr>
        <w:top w:val="none" w:sz="0" w:space="0" w:color="auto"/>
        <w:left w:val="none" w:sz="0" w:space="0" w:color="auto"/>
        <w:bottom w:val="none" w:sz="0" w:space="0" w:color="auto"/>
        <w:right w:val="none" w:sz="0" w:space="0" w:color="auto"/>
      </w:divBdr>
      <w:divsChild>
        <w:div w:id="614020009">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r.wikipedia.org/wiki/Mouvement_social_en_Franc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7FC6A-F7ED-4D14-A3F7-7532A369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3417</Words>
  <Characters>18799</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EISTI</Company>
  <LinksUpToDate>false</LinksUpToDate>
  <CharactersWithSpaces>22172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Andréa</cp:lastModifiedBy>
  <cp:revision>5</cp:revision>
  <dcterms:created xsi:type="dcterms:W3CDTF">2011-01-05T00:18:00Z</dcterms:created>
  <dcterms:modified xsi:type="dcterms:W3CDTF">2011-01-05T00:31:00Z</dcterms:modified>
</cp:coreProperties>
</file>