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8" w:rsidRPr="006F2058" w:rsidRDefault="006F2058" w:rsidP="006B03C0">
      <w:pPr>
        <w:jc w:val="center"/>
        <w:outlineLvl w:val="0"/>
        <w:rPr>
          <w:b/>
          <w:sz w:val="32"/>
          <w:szCs w:val="32"/>
        </w:rPr>
      </w:pPr>
      <w:r w:rsidRPr="006F2058">
        <w:rPr>
          <w:b/>
          <w:sz w:val="32"/>
          <w:szCs w:val="32"/>
        </w:rPr>
        <w:t>SEANCE 6-</w:t>
      </w:r>
      <w:r w:rsidR="004B57E5">
        <w:rPr>
          <w:b/>
          <w:sz w:val="32"/>
          <w:szCs w:val="32"/>
        </w:rPr>
        <w:t>7-8</w:t>
      </w:r>
      <w:r w:rsidRPr="006F2058">
        <w:rPr>
          <w:b/>
          <w:sz w:val="32"/>
          <w:szCs w:val="32"/>
        </w:rPr>
        <w:t xml:space="preserve"> LE DIRECT COSTING</w:t>
      </w:r>
    </w:p>
    <w:p w:rsidR="00526FDD" w:rsidRDefault="00526FDD"/>
    <w:p w:rsidR="00134D3D" w:rsidRPr="003A3305" w:rsidRDefault="006F2058" w:rsidP="006B03C0">
      <w:pPr>
        <w:outlineLvl w:val="0"/>
        <w:rPr>
          <w:u w:val="single"/>
        </w:rPr>
      </w:pPr>
      <w:r>
        <w:t xml:space="preserve"> </w:t>
      </w:r>
      <w:r w:rsidR="003A3305" w:rsidRPr="003A3305">
        <w:rPr>
          <w:u w:val="single"/>
        </w:rPr>
        <w:t xml:space="preserve">Exercice 1 : </w:t>
      </w:r>
    </w:p>
    <w:p w:rsidR="003A3305" w:rsidRDefault="003A3305">
      <w:r w:rsidRPr="006B03C0">
        <w:rPr>
          <w:b/>
        </w:rPr>
        <w:t>Soleil-Voyages</w:t>
      </w:r>
      <w:r>
        <w:t xml:space="preserve"> est une agence de voyages en ligne sur Internet spécialisée dans les vols entre Paris et Londres. Elle fait voyager ses clients sur Air France.</w:t>
      </w:r>
      <w:r w:rsidR="00526FDD">
        <w:t xml:space="preserve"> </w:t>
      </w:r>
      <w:r>
        <w:t>Le prix du billet aller-retour s’élève à 500€.</w:t>
      </w:r>
      <w:r w:rsidR="004B57E5">
        <w:t xml:space="preserve"> </w:t>
      </w:r>
      <w:r>
        <w:t xml:space="preserve">Soleil-Voyages reçoit une commission de 8% sur le prix du billet payé par le passager. </w:t>
      </w:r>
    </w:p>
    <w:p w:rsidR="003A3305" w:rsidRDefault="003A3305">
      <w:r>
        <w:t>Les charges fixes de S</w:t>
      </w:r>
      <w:r w:rsidR="003D272D">
        <w:t>o</w:t>
      </w:r>
      <w:r>
        <w:t>leil-Voyages s’élèvent à 11 000€ par mois. Ses charges variables sont de 17,50€ par billet.</w:t>
      </w:r>
      <w:r w:rsidR="003D272D">
        <w:t xml:space="preserve"> </w:t>
      </w:r>
      <w:r>
        <w:t xml:space="preserve">Ces charges comprennent 9€ pour l’expédition du </w:t>
      </w:r>
      <w:r w:rsidR="003D272D">
        <w:t>billet</w:t>
      </w:r>
      <w:r>
        <w:t xml:space="preserve"> au client par les soins de la </w:t>
      </w:r>
      <w:r w:rsidR="003D272D">
        <w:t>société</w:t>
      </w:r>
      <w:r>
        <w:t xml:space="preserve"> de messagerie Lièvre-Express.</w:t>
      </w:r>
      <w:r w:rsidR="003D272D">
        <w:t xml:space="preserve"> </w:t>
      </w:r>
      <w:r>
        <w:t>On suppose que les billets sont envoyés sous pli séparé si bien que les 9€ sont payés par Soleil-Voyages à Lièvre-Express pour chaque billet.</w:t>
      </w:r>
    </w:p>
    <w:p w:rsidR="003A3305" w:rsidRDefault="003A3305">
      <w:pPr>
        <w:rPr>
          <w:i/>
        </w:rPr>
      </w:pPr>
      <w:r w:rsidRPr="003A3305">
        <w:rPr>
          <w:i/>
        </w:rPr>
        <w:t>Travail à faire :</w:t>
      </w:r>
    </w:p>
    <w:p w:rsidR="003D272D" w:rsidRDefault="003D272D" w:rsidP="003D272D">
      <w:pPr>
        <w:pStyle w:val="Paragraphedeliste"/>
        <w:numPr>
          <w:ilvl w:val="0"/>
          <w:numId w:val="1"/>
        </w:numPr>
      </w:pPr>
      <w:r>
        <w:t>Combien de billets l’agence Soleil-Voyages doit-elle vendre par mois pour :</w:t>
      </w:r>
    </w:p>
    <w:p w:rsidR="003D272D" w:rsidRDefault="003D272D" w:rsidP="003D272D">
      <w:pPr>
        <w:pStyle w:val="Paragraphedeliste"/>
        <w:numPr>
          <w:ilvl w:val="1"/>
          <w:numId w:val="1"/>
        </w:numPr>
      </w:pPr>
      <w:r>
        <w:t>Atteindre son seuil de rentabilité ou</w:t>
      </w:r>
    </w:p>
    <w:p w:rsidR="003D272D" w:rsidRDefault="003D272D" w:rsidP="003D272D">
      <w:pPr>
        <w:pStyle w:val="Paragraphedeliste"/>
        <w:numPr>
          <w:ilvl w:val="1"/>
          <w:numId w:val="1"/>
        </w:numPr>
      </w:pPr>
      <w:r>
        <w:t>Réaliser un résultat d’exploitation de 5 000€.</w:t>
      </w:r>
    </w:p>
    <w:p w:rsidR="003D272D" w:rsidRDefault="003D272D" w:rsidP="003D272D">
      <w:pPr>
        <w:pStyle w:val="Paragraphedeliste"/>
        <w:numPr>
          <w:ilvl w:val="0"/>
          <w:numId w:val="1"/>
        </w:numPr>
      </w:pPr>
      <w:r>
        <w:t>Supposer que la société de messagerie  Tortue-Express propose à Soleil-Voyages d’acheminer les billets chez les clients pour 6€ seulement. En quoi l’acceptation de cette proposition modifierait-elle vos dépenses à la question précédente ?</w:t>
      </w:r>
    </w:p>
    <w:p w:rsidR="00526FDD" w:rsidRDefault="00526FDD" w:rsidP="003D272D">
      <w:pPr>
        <w:rPr>
          <w:u w:val="single"/>
        </w:rPr>
      </w:pPr>
    </w:p>
    <w:p w:rsidR="003D272D" w:rsidRPr="003D272D" w:rsidRDefault="003D272D" w:rsidP="006B03C0">
      <w:pPr>
        <w:outlineLvl w:val="0"/>
        <w:rPr>
          <w:u w:val="single"/>
        </w:rPr>
      </w:pPr>
      <w:r w:rsidRPr="003D272D">
        <w:rPr>
          <w:u w:val="single"/>
        </w:rPr>
        <w:t>Exercice 2 :</w:t>
      </w:r>
    </w:p>
    <w:p w:rsidR="003D272D" w:rsidRPr="003D272D" w:rsidRDefault="003D272D" w:rsidP="003D272D">
      <w:r w:rsidRPr="006B03C0">
        <w:rPr>
          <w:b/>
        </w:rPr>
        <w:t>Air France</w:t>
      </w:r>
      <w:r>
        <w:t xml:space="preserve"> modifie le tarif de ses commissions aux agences de voyages. Jusqu’à un prix du billet de 300€, la commission de 8</w:t>
      </w:r>
      <w:r w:rsidR="004B57E5">
        <w:t>% continue à s’appliquer. Pour 5</w:t>
      </w:r>
      <w:r>
        <w:t xml:space="preserve">00€ ou plus, il y a une commission fixe de 24€. Supposer que Soleil-Voyages a des charges fixes de 11 000 € par mois et des charges variables de 14.50€ par billet </w:t>
      </w:r>
      <w:r w:rsidR="00B54FD7">
        <w:t>(y</w:t>
      </w:r>
      <w:r>
        <w:t xml:space="preserve"> compris 6€ pour l’expédition du billet pat Tortue-Express).</w:t>
      </w:r>
    </w:p>
    <w:p w:rsidR="00B54FD7" w:rsidRDefault="00B54FD7" w:rsidP="00B54FD7">
      <w:pPr>
        <w:rPr>
          <w:i/>
        </w:rPr>
      </w:pPr>
      <w:r w:rsidRPr="003A3305">
        <w:rPr>
          <w:i/>
        </w:rPr>
        <w:t>Travail à faire :</w:t>
      </w:r>
    </w:p>
    <w:p w:rsidR="003A3305" w:rsidRDefault="00B54FD7" w:rsidP="00B54FD7">
      <w:pPr>
        <w:pStyle w:val="Paragraphedeliste"/>
        <w:numPr>
          <w:ilvl w:val="0"/>
          <w:numId w:val="2"/>
        </w:numPr>
      </w:pPr>
      <w:r>
        <w:t xml:space="preserve">Combien de billets Paris-Londres aller-retour l’agence </w:t>
      </w:r>
      <w:r w:rsidR="00526FDD">
        <w:t xml:space="preserve">Soleil-Voyages doit-elle vendre pour </w:t>
      </w:r>
    </w:p>
    <w:p w:rsidR="00526FDD" w:rsidRDefault="00526FDD" w:rsidP="00526FDD">
      <w:pPr>
        <w:pStyle w:val="Paragraphedeliste"/>
        <w:numPr>
          <w:ilvl w:val="1"/>
          <w:numId w:val="2"/>
        </w:numPr>
      </w:pPr>
      <w:r>
        <w:t xml:space="preserve">Atteindre son seuil de rentabilité </w:t>
      </w:r>
    </w:p>
    <w:p w:rsidR="00526FDD" w:rsidRDefault="00526FDD" w:rsidP="00526FDD">
      <w:pPr>
        <w:pStyle w:val="Paragraphedeliste"/>
        <w:numPr>
          <w:ilvl w:val="1"/>
          <w:numId w:val="2"/>
        </w:numPr>
      </w:pPr>
      <w:r>
        <w:t>Réaliser un résultat d’exploitation de 5 000 € ? Commenter les résultats.</w:t>
      </w:r>
    </w:p>
    <w:p w:rsidR="00526FDD" w:rsidRDefault="00526FDD" w:rsidP="00526FDD">
      <w:pPr>
        <w:pStyle w:val="Paragraphedeliste"/>
        <w:numPr>
          <w:ilvl w:val="0"/>
          <w:numId w:val="2"/>
        </w:numPr>
      </w:pPr>
      <w:r>
        <w:t xml:space="preserve">Soleil-Voyages </w:t>
      </w:r>
      <w:proofErr w:type="gramStart"/>
      <w:r>
        <w:t>décide</w:t>
      </w:r>
      <w:proofErr w:type="gramEnd"/>
      <w:r>
        <w:t xml:space="preserve"> de facturer à ses clients 2.5 € par billet pour les frais d’expéditio</w:t>
      </w:r>
      <w:r w:rsidR="004B57E5">
        <w:t>n</w:t>
      </w:r>
      <w:r>
        <w:t>. En quoi ce changement modifierait-il vos réponses à la question précédente ? Commenter les résultats.</w:t>
      </w:r>
    </w:p>
    <w:sectPr w:rsidR="00526FDD" w:rsidSect="00134D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681"/>
    <w:multiLevelType w:val="hybridMultilevel"/>
    <w:tmpl w:val="49722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61D2"/>
    <w:multiLevelType w:val="hybridMultilevel"/>
    <w:tmpl w:val="F0DA5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058"/>
    <w:rsid w:val="00134D3D"/>
    <w:rsid w:val="002076B9"/>
    <w:rsid w:val="003A3305"/>
    <w:rsid w:val="003D272D"/>
    <w:rsid w:val="004B57E5"/>
    <w:rsid w:val="00526FDD"/>
    <w:rsid w:val="006B03C0"/>
    <w:rsid w:val="006F2058"/>
    <w:rsid w:val="00B5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72D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B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ms</cp:lastModifiedBy>
  <cp:revision>2</cp:revision>
  <dcterms:created xsi:type="dcterms:W3CDTF">2011-02-18T14:11:00Z</dcterms:created>
  <dcterms:modified xsi:type="dcterms:W3CDTF">2011-02-18T14:11:00Z</dcterms:modified>
</cp:coreProperties>
</file>