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2644442"/>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5572"/>
          </w:tblGrid>
          <w:tr w:rsidR="005339AB">
            <w:sdt>
              <w:sdtPr>
                <w:rPr>
                  <w:rFonts w:asciiTheme="majorHAnsi" w:eastAsiaTheme="majorEastAsia" w:hAnsiTheme="majorHAnsi" w:cstheme="majorBidi"/>
                  <w:b/>
                  <w:bCs/>
                  <w:color w:val="365F91" w:themeColor="accent1" w:themeShade="BF"/>
                  <w:sz w:val="48"/>
                  <w:szCs w:val="48"/>
                </w:rPr>
                <w:alias w:val="Titre"/>
                <w:id w:val="703864190"/>
                <w:placeholder>
                  <w:docPart w:val="8A547377E422469F93506EC424AC937D"/>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5339AB" w:rsidRDefault="005339AB" w:rsidP="005339AB">
                    <w:pPr>
                      <w:pStyle w:val="Sansinterligne"/>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Projet de Parcours SIE</w:t>
                    </w:r>
                  </w:p>
                </w:tc>
              </w:sdtContent>
            </w:sdt>
          </w:tr>
          <w:tr w:rsidR="005339AB">
            <w:sdt>
              <w:sdtPr>
                <w:rPr>
                  <w:color w:val="484329" w:themeColor="background2" w:themeShade="3F"/>
                  <w:sz w:val="28"/>
                  <w:szCs w:val="28"/>
                </w:rPr>
                <w:alias w:val="Sous-titre"/>
                <w:id w:val="703864195"/>
                <w:placeholder>
                  <w:docPart w:val="CB627851BD854B1F9395F70973541A67"/>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5339AB" w:rsidRDefault="005339AB" w:rsidP="005339AB">
                    <w:pPr>
                      <w:pStyle w:val="Sansinterligne"/>
                      <w:rPr>
                        <w:color w:val="484329" w:themeColor="background2" w:themeShade="3F"/>
                        <w:sz w:val="28"/>
                        <w:szCs w:val="28"/>
                      </w:rPr>
                    </w:pPr>
                    <w:r>
                      <w:rPr>
                        <w:color w:val="484329" w:themeColor="background2" w:themeShade="3F"/>
                        <w:sz w:val="28"/>
                        <w:szCs w:val="28"/>
                      </w:rPr>
                      <w:t>Extraction Automatique de Données</w:t>
                    </w:r>
                  </w:p>
                </w:tc>
              </w:sdtContent>
            </w:sdt>
          </w:tr>
          <w:tr w:rsidR="005339AB">
            <w:tc>
              <w:tcPr>
                <w:tcW w:w="5746" w:type="dxa"/>
              </w:tcPr>
              <w:p w:rsidR="005339AB" w:rsidRDefault="005339AB">
                <w:pPr>
                  <w:pStyle w:val="Sansinterligne"/>
                  <w:rPr>
                    <w:color w:val="484329" w:themeColor="background2" w:themeShade="3F"/>
                    <w:sz w:val="28"/>
                    <w:szCs w:val="28"/>
                  </w:rPr>
                </w:pPr>
              </w:p>
            </w:tc>
          </w:tr>
          <w:tr w:rsidR="005339AB">
            <w:sdt>
              <w:sdtPr>
                <w:alias w:val="Résumé"/>
                <w:id w:val="703864200"/>
                <w:placeholder>
                  <w:docPart w:val="E1FA52F67D804121B06A05BDB22CB04C"/>
                </w:placeholder>
                <w:dataBinding w:prefixMappings="xmlns:ns0='http://schemas.microsoft.com/office/2006/coverPageProps'" w:xpath="/ns0:CoverPageProperties[1]/ns0:Abstract[1]" w:storeItemID="{55AF091B-3C7A-41E3-B477-F2FDAA23CFDA}"/>
                <w:text/>
              </w:sdtPr>
              <w:sdtContent>
                <w:tc>
                  <w:tcPr>
                    <w:tcW w:w="5746" w:type="dxa"/>
                  </w:tcPr>
                  <w:p w:rsidR="005339AB" w:rsidRDefault="005339AB" w:rsidP="005339AB">
                    <w:pPr>
                      <w:pStyle w:val="Sansinterligne"/>
                    </w:pPr>
                    <w:proofErr w:type="spellStart"/>
                    <w:r>
                      <w:t>OpenStreetMap</w:t>
                    </w:r>
                    <w:proofErr w:type="spellEnd"/>
                    <w:r>
                      <w:t xml:space="preserve"> est une carte du monde modifiable. La communauté des utilisateurs intervient donc dans la création/modification des éléments cartographiés. Il est de plus, extrêmement facile d’extraire des parties de la carte et de les exporter sous différents formats, notamment en XML.</w:t>
                    </w:r>
                  </w:p>
                </w:tc>
              </w:sdtContent>
            </w:sdt>
          </w:tr>
          <w:tr w:rsidR="005339AB">
            <w:tc>
              <w:tcPr>
                <w:tcW w:w="5746" w:type="dxa"/>
              </w:tcPr>
              <w:p w:rsidR="005339AB" w:rsidRDefault="005339AB">
                <w:pPr>
                  <w:pStyle w:val="Sansinterligne"/>
                </w:pPr>
              </w:p>
            </w:tc>
          </w:tr>
          <w:tr w:rsidR="005339AB">
            <w:sdt>
              <w:sdtPr>
                <w:rPr>
                  <w:b/>
                  <w:bCs/>
                </w:rPr>
                <w:alias w:val="Auteur"/>
                <w:id w:val="703864205"/>
                <w:placeholder>
                  <w:docPart w:val="E3FD269B080E41E8909F498B102BE77F"/>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5339AB" w:rsidRDefault="005339AB">
                    <w:pPr>
                      <w:pStyle w:val="Sansinterligne"/>
                      <w:rPr>
                        <w:b/>
                        <w:bCs/>
                      </w:rPr>
                    </w:pPr>
                    <w:r>
                      <w:rPr>
                        <w:b/>
                        <w:bCs/>
                      </w:rPr>
                      <w:t>BELLUOT Vincent, LORIOT Sébastien, MONTOLIU Teddy</w:t>
                    </w:r>
                  </w:p>
                </w:tc>
              </w:sdtContent>
            </w:sdt>
          </w:tr>
          <w:tr w:rsidR="005339AB">
            <w:sdt>
              <w:sdtPr>
                <w:rPr>
                  <w:b/>
                  <w:bCs/>
                </w:rPr>
                <w:alias w:val="Date"/>
                <w:id w:val="703864210"/>
                <w:placeholder>
                  <w:docPart w:val="C76E1DA4FF7C4060997EFA212D7D1B8D"/>
                </w:placeholder>
                <w:dataBinding w:prefixMappings="xmlns:ns0='http://schemas.microsoft.com/office/2006/coverPageProps'" w:xpath="/ns0:CoverPageProperties[1]/ns0:PublishDate[1]" w:storeItemID="{55AF091B-3C7A-41E3-B477-F2FDAA23CFDA}"/>
                <w:date w:fullDate="2013-06-14T00:00:00Z">
                  <w:dateFormat w:val="dd/MM/yyyy"/>
                  <w:lid w:val="fr-FR"/>
                  <w:storeMappedDataAs w:val="dateTime"/>
                  <w:calendar w:val="gregorian"/>
                </w:date>
              </w:sdtPr>
              <w:sdtContent>
                <w:tc>
                  <w:tcPr>
                    <w:tcW w:w="5746" w:type="dxa"/>
                  </w:tcPr>
                  <w:p w:rsidR="005339AB" w:rsidRDefault="005339AB" w:rsidP="005339AB">
                    <w:pPr>
                      <w:pStyle w:val="Sansinterligne"/>
                      <w:rPr>
                        <w:b/>
                        <w:bCs/>
                      </w:rPr>
                    </w:pPr>
                    <w:r>
                      <w:rPr>
                        <w:b/>
                        <w:bCs/>
                      </w:rPr>
                      <w:t>14/06/2013</w:t>
                    </w:r>
                  </w:p>
                </w:tc>
              </w:sdtContent>
            </w:sdt>
          </w:tr>
          <w:tr w:rsidR="005339AB">
            <w:tc>
              <w:tcPr>
                <w:tcW w:w="5746" w:type="dxa"/>
              </w:tcPr>
              <w:p w:rsidR="005339AB" w:rsidRDefault="005339AB">
                <w:pPr>
                  <w:pStyle w:val="Sansinterligne"/>
                  <w:rPr>
                    <w:b/>
                    <w:bCs/>
                  </w:rPr>
                </w:pPr>
              </w:p>
            </w:tc>
          </w:tr>
        </w:tbl>
        <w:p w:rsidR="005339AB" w:rsidRDefault="002A21E7">
          <w:r>
            <w:rPr>
              <w:noProof/>
            </w:rPr>
            <w:pict>
              <v:group id="_x0000_s1026"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2476.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F025EE" w:rsidRPr="00606F69" w:rsidRDefault="005339AB">
          <w:r>
            <w:br w:type="page"/>
          </w:r>
        </w:p>
      </w:sdtContent>
    </w:sdt>
    <w:p w:rsidR="00BF7817" w:rsidRDefault="00BF7817" w:rsidP="008B7A04">
      <w:pPr>
        <w:jc w:val="center"/>
        <w:rPr>
          <w:b/>
          <w:sz w:val="42"/>
          <w:szCs w:val="42"/>
          <w:u w:val="single"/>
        </w:rPr>
      </w:pPr>
    </w:p>
    <w:p w:rsidR="00F025EE" w:rsidRDefault="00BF7817" w:rsidP="00BF7817">
      <w:pPr>
        <w:rPr>
          <w:b/>
          <w:sz w:val="42"/>
          <w:szCs w:val="42"/>
          <w:u w:val="single"/>
        </w:rPr>
      </w:pPr>
      <w:r>
        <w:rPr>
          <w:b/>
          <w:sz w:val="42"/>
          <w:szCs w:val="42"/>
          <w:u w:val="single"/>
        </w:rPr>
        <w:br w:type="page"/>
      </w:r>
    </w:p>
    <w:sdt>
      <w:sdtPr>
        <w:id w:val="1024054"/>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BF7817" w:rsidRDefault="00BF7817" w:rsidP="00BF7817">
          <w:pPr>
            <w:pStyle w:val="En-ttedetabledesmatires"/>
          </w:pPr>
          <w:r>
            <w:t>Table des matières</w:t>
          </w:r>
        </w:p>
        <w:p w:rsidR="00BF7817" w:rsidRDefault="00BF7817" w:rsidP="00BF7817">
          <w:r>
            <w:t>Introduction……………………………………………………………………………………………………………………………………….4</w:t>
          </w:r>
        </w:p>
        <w:p w:rsidR="00BF7817" w:rsidRDefault="00BF7817" w:rsidP="00BF7817">
          <w:r>
            <w:t>Conception………………………………………………………………………………………………………………………………………...5</w:t>
          </w:r>
        </w:p>
        <w:p w:rsidR="00BF7817" w:rsidRDefault="00BF7817" w:rsidP="00BF7817">
          <w:r>
            <w:t>Etude statistique……………………………………………………………………………………………………………………………….. ?</w:t>
          </w:r>
        </w:p>
        <w:p w:rsidR="00BF7817" w:rsidRDefault="00BF7817" w:rsidP="00BF7817">
          <w:r>
            <w:t>Travail de groupe………………………………………………………………………………………………………………………………. ?</w:t>
          </w:r>
        </w:p>
        <w:p w:rsidR="00BF7817" w:rsidRDefault="00BF7817" w:rsidP="00BF7817">
          <w:r>
            <w:t>Conclusion………………………………………………………………………………………………………………………………………… ?</w:t>
          </w:r>
        </w:p>
      </w:sdtContent>
    </w:sdt>
    <w:p w:rsidR="00F025EE" w:rsidRDefault="00BF7817" w:rsidP="00BF7817">
      <w:pPr>
        <w:rPr>
          <w:b/>
          <w:sz w:val="42"/>
          <w:szCs w:val="42"/>
          <w:u w:val="single"/>
        </w:rPr>
      </w:pPr>
      <w:r>
        <w:rPr>
          <w:b/>
          <w:sz w:val="42"/>
          <w:szCs w:val="42"/>
          <w:u w:val="single"/>
        </w:rPr>
        <w:t xml:space="preserve"> </w:t>
      </w:r>
      <w:r w:rsidR="00F025EE">
        <w:rPr>
          <w:b/>
          <w:sz w:val="42"/>
          <w:szCs w:val="42"/>
          <w:u w:val="single"/>
        </w:rPr>
        <w:br w:type="page"/>
      </w:r>
    </w:p>
    <w:p w:rsidR="00DB7744" w:rsidRPr="00F025EE" w:rsidRDefault="008B7A04" w:rsidP="00F025EE">
      <w:pPr>
        <w:rPr>
          <w:color w:val="548DD4" w:themeColor="text2" w:themeTint="99"/>
        </w:rPr>
      </w:pPr>
      <w:r w:rsidRPr="00F025EE">
        <w:rPr>
          <w:b/>
          <w:color w:val="548DD4" w:themeColor="text2" w:themeTint="99"/>
          <w:sz w:val="42"/>
          <w:szCs w:val="42"/>
          <w:u w:val="single"/>
        </w:rPr>
        <w:lastRenderedPageBreak/>
        <w:t>Introduction</w:t>
      </w:r>
    </w:p>
    <w:p w:rsidR="008B7A04" w:rsidRDefault="008B7A04" w:rsidP="008B7A04"/>
    <w:p w:rsidR="00507CB8" w:rsidRDefault="00507CB8" w:rsidP="008B7A04"/>
    <w:p w:rsidR="002E096E" w:rsidRDefault="008B7A04" w:rsidP="008B7A04">
      <w:r>
        <w:tab/>
      </w:r>
      <w:r w:rsidR="002E096E">
        <w:t xml:space="preserve">Après avoir fait plusieurs projets (Génie Logiciel 1 &amp; 2, Projet Différencié) durant notre première année d’ingénieur et avant de la terminer, nous avons un dernier projet, le projet de parcours. Cela consiste </w:t>
      </w:r>
      <w:r w:rsidR="00507CB8">
        <w:t>à réaliser un projet dont le thème est fortement orienté vers notre parcours, ici SIE (Système d’Information d’Entreprise).</w:t>
      </w:r>
      <w:r w:rsidR="007D5A9E">
        <w:t xml:space="preserve"> Nous allons </w:t>
      </w:r>
      <w:r w:rsidR="00EE14D5">
        <w:t>utiliser</w:t>
      </w:r>
      <w:r w:rsidR="007D5A9E">
        <w:t xml:space="preserve"> tous les outils appris durant l’année pour concevoir ce projet.</w:t>
      </w:r>
    </w:p>
    <w:p w:rsidR="008B7A04" w:rsidRDefault="008B7A04" w:rsidP="002E096E">
      <w:pPr>
        <w:ind w:firstLine="708"/>
      </w:pPr>
      <w:proofErr w:type="spellStart"/>
      <w:r>
        <w:t>OpenStreetMap</w:t>
      </w:r>
      <w:proofErr w:type="spellEnd"/>
      <w:r>
        <w:t xml:space="preserve"> est une carte du monde modifiable. La communauté des utilisateurs intervient donc dans la création et/ou dans la modification des éléments cartographiés. Il est de plus, extrêmement facile d’extraire des parties de la carte et de les exporter sous différents formats, notamment en XML.</w:t>
      </w:r>
    </w:p>
    <w:p w:rsidR="008B7A04" w:rsidRDefault="008B7A04" w:rsidP="008B7A04">
      <w:r>
        <w:tab/>
        <w:t>Le projet consiste à modéliser une base de données qui va servir de sauvegarde des données définies dans le fichier XML d’implémenter cette base de données</w:t>
      </w:r>
      <w:r w:rsidR="002E096E">
        <w:t>,</w:t>
      </w:r>
      <w:r>
        <w:t xml:space="preserve"> de l’alimenter et de faire des traitements statistiques sur les données ainsi remplies.</w:t>
      </w:r>
    </w:p>
    <w:p w:rsidR="002058CA" w:rsidRDefault="002058CA" w:rsidP="008B7A04"/>
    <w:p w:rsidR="002058CA" w:rsidRDefault="002058CA">
      <w:r>
        <w:br w:type="page"/>
      </w:r>
    </w:p>
    <w:p w:rsidR="002058CA" w:rsidRDefault="00A55ACE" w:rsidP="008B7A04">
      <w:pPr>
        <w:rPr>
          <w:color w:val="548DD4" w:themeColor="text2" w:themeTint="99"/>
        </w:rPr>
      </w:pPr>
      <w:r>
        <w:rPr>
          <w:b/>
          <w:color w:val="548DD4" w:themeColor="text2" w:themeTint="99"/>
          <w:sz w:val="42"/>
          <w:szCs w:val="42"/>
          <w:u w:val="single"/>
        </w:rPr>
        <w:lastRenderedPageBreak/>
        <w:t>Conception</w:t>
      </w:r>
    </w:p>
    <w:p w:rsidR="00A55ACE" w:rsidRDefault="00A55ACE" w:rsidP="008B7A04"/>
    <w:p w:rsidR="00A55ACE" w:rsidRDefault="00A55ACE" w:rsidP="008B7A04"/>
    <w:p w:rsidR="00D04CD5" w:rsidRDefault="00A55ACE" w:rsidP="00D04CD5">
      <w:pPr>
        <w:ind w:firstLine="360"/>
      </w:pPr>
      <w:r>
        <w:tab/>
        <w:t>Avant de faire la partie de code JAVA que l’on a demande, il a fallu traiter toutes les données que l’on avait dans le fichier XML qui était fournie avec notre projet.</w:t>
      </w:r>
      <w:r w:rsidR="00D04CD5">
        <w:t xml:space="preserve"> Ainsi, en ouvrant le fichier </w:t>
      </w:r>
      <w:r w:rsidR="00D04CD5">
        <w:rPr>
          <w:b/>
        </w:rPr>
        <w:t>cergy.osm.xml</w:t>
      </w:r>
      <w:r w:rsidR="00D04CD5">
        <w:t xml:space="preserve"> et en le comprenant, nous avons réussi à en sortir un MCD adapté. Pour rappel, le modèle entité-association est un modèle de données pour des descriptions de haut niveau de modèles conceptuels de données. Cela permet d’avoir une description graphique pour représenter notre base de données.</w:t>
      </w:r>
    </w:p>
    <w:p w:rsidR="00A55ACE" w:rsidRDefault="00D04CD5" w:rsidP="008B7A04">
      <w:r>
        <w:t>Voici le MCD que l’on obtient :</w:t>
      </w:r>
    </w:p>
    <w:p w:rsidR="00D04CD5" w:rsidRDefault="00D04CD5" w:rsidP="008B7A04"/>
    <w:p w:rsidR="00D04CD5" w:rsidRDefault="00D04CD5" w:rsidP="008B7A04">
      <w:r>
        <w:rPr>
          <w:noProof/>
          <w:lang w:eastAsia="fr-FR"/>
        </w:rPr>
        <w:drawing>
          <wp:inline distT="0" distB="0" distL="0" distR="0">
            <wp:extent cx="5760720" cy="3254375"/>
            <wp:effectExtent l="19050" t="0" r="0" b="0"/>
            <wp:docPr id="1" name="Image 0" descr="M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D.JPG"/>
                    <pic:cNvPicPr/>
                  </pic:nvPicPr>
                  <pic:blipFill>
                    <a:blip r:embed="rId8" cstate="print"/>
                    <a:stretch>
                      <a:fillRect/>
                    </a:stretch>
                  </pic:blipFill>
                  <pic:spPr>
                    <a:xfrm>
                      <a:off x="0" y="0"/>
                      <a:ext cx="5760720" cy="3254375"/>
                    </a:xfrm>
                    <a:prstGeom prst="rect">
                      <a:avLst/>
                    </a:prstGeom>
                  </pic:spPr>
                </pic:pic>
              </a:graphicData>
            </a:graphic>
          </wp:inline>
        </w:drawing>
      </w:r>
    </w:p>
    <w:p w:rsidR="00D04CD5" w:rsidRDefault="00D04CD5" w:rsidP="008B7A04"/>
    <w:p w:rsidR="00D04CD5" w:rsidRDefault="00D04CD5" w:rsidP="008B7A04">
      <w:r>
        <w:tab/>
        <w:t>Ainsi, toutes les entités que l’on a dans notre XML comme les nœuds ou les tags y sont représentées avec leurs cardinalités respectives.</w:t>
      </w:r>
      <w:r w:rsidR="00231E96">
        <w:t xml:space="preserve"> Grâce au logiciel </w:t>
      </w:r>
      <w:proofErr w:type="spellStart"/>
      <w:r w:rsidR="00231E96">
        <w:t>AnalyseSI</w:t>
      </w:r>
      <w:proofErr w:type="spellEnd"/>
      <w:r w:rsidR="00231E96">
        <w:t xml:space="preserve">, avec lequel nous fait notre MCD, nous pouvons en faire ressortir nos tables SQL. </w:t>
      </w:r>
    </w:p>
    <w:p w:rsidR="00231E96" w:rsidRDefault="00231E96" w:rsidP="008B7A04">
      <w:r>
        <w:tab/>
        <w:t>Le probl</w:t>
      </w:r>
      <w:r w:rsidR="00D9596C">
        <w:t xml:space="preserve">ème avec le logiciel </w:t>
      </w:r>
      <w:proofErr w:type="spellStart"/>
      <w:r w:rsidR="00D9596C">
        <w:t>AnalyseSI</w:t>
      </w:r>
      <w:proofErr w:type="spellEnd"/>
      <w:r w:rsidR="00D9596C">
        <w:t xml:space="preserve"> est que les tables SQL que l’on </w:t>
      </w:r>
      <w:r w:rsidR="00A2404E">
        <w:t>obtient sont erronées. En effet, les types des différents ID ne sont pas toutes cohérentes. Par exemple, pour l’</w:t>
      </w:r>
      <w:proofErr w:type="spellStart"/>
      <w:r w:rsidR="00A2404E">
        <w:t>idU</w:t>
      </w:r>
      <w:proofErr w:type="spellEnd"/>
      <w:r w:rsidR="00A2404E">
        <w:t xml:space="preserve">, on obtient sur </w:t>
      </w:r>
      <w:proofErr w:type="spellStart"/>
      <w:r w:rsidR="00A2404E">
        <w:t>AnalyseSI</w:t>
      </w:r>
      <w:proofErr w:type="spellEnd"/>
      <w:r w:rsidR="00A2404E">
        <w:t xml:space="preserve"> comme type un « AUTO_INCREMENT » alors que l’on devrait avoir un « INT ». Ainsi, dans un deuxième cas, nous devions modifier le résultat des tables que l’on avait avec le logiciel.</w:t>
      </w:r>
    </w:p>
    <w:p w:rsidR="0029685B" w:rsidRDefault="00A2404E" w:rsidP="008B7A04">
      <w:r>
        <w:lastRenderedPageBreak/>
        <w:tab/>
      </w:r>
      <w:r w:rsidR="00AB0DBF">
        <w:t>Une fois cette étape faite, nous allons transformer notre XML en un format XSL. Cette étape est importante puisque le XML est</w:t>
      </w:r>
      <w:r w:rsidR="0029685B">
        <w:t xml:space="preserve"> un langage de structuration des données, et non de représentation des données. Le XSL est un langage recommandé par le W3C (organisme de normalisation) pour effectuer la représentation des données de documents XML. Ce fichier est nommé </w:t>
      </w:r>
      <w:r w:rsidR="0029685B">
        <w:rPr>
          <w:b/>
        </w:rPr>
        <w:t>eisti.osm.little.xsl</w:t>
      </w:r>
      <w:r w:rsidR="0029685B">
        <w:t>.</w:t>
      </w:r>
    </w:p>
    <w:p w:rsidR="0029685B" w:rsidRDefault="0029685B" w:rsidP="008B7A04">
      <w:r>
        <w:tab/>
      </w:r>
      <w:r w:rsidR="00A02637">
        <w:t xml:space="preserve">Une fois que nous avons obtenu tout cela, </w:t>
      </w:r>
      <w:r w:rsidR="007A07D4">
        <w:t>nous avons donc essayé de voir si toutes nos tables étaient bonnes et si la relation entre le XML et les tables se faisaient bien.  Nous avons eu un problème lors de la compilation. Nous avons du modifier le fichier XML qui était fournie avec notre travail car, il comportait des accents qui n’étaient pas lu.</w:t>
      </w:r>
    </w:p>
    <w:p w:rsidR="007A07D4" w:rsidRDefault="007A07D4" w:rsidP="008B7A04">
      <w:r>
        <w:tab/>
        <w:t>Le fichier XML modifié, nous avons pu finir la partie base de données de notre projet car, avec les tables, le XML et le XSL, nous avons donc pu obtenir notre base de donnés.</w:t>
      </w:r>
    </w:p>
    <w:p w:rsidR="007A07D4" w:rsidRPr="0029685B" w:rsidRDefault="007A07D4" w:rsidP="008B7A04">
      <w:r>
        <w:tab/>
        <w:t>Ainsi, nous avons commencé à faire la partie JAVA avec une IHM</w:t>
      </w:r>
    </w:p>
    <w:sectPr w:rsidR="007A07D4" w:rsidRPr="0029685B" w:rsidSect="00C71E7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6E3" w:rsidRDefault="003016E3" w:rsidP="008B7A04">
      <w:pPr>
        <w:spacing w:after="0" w:line="240" w:lineRule="auto"/>
      </w:pPr>
      <w:r>
        <w:separator/>
      </w:r>
    </w:p>
  </w:endnote>
  <w:endnote w:type="continuationSeparator" w:id="0">
    <w:p w:rsidR="003016E3" w:rsidRDefault="003016E3" w:rsidP="008B7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17" w:rsidRDefault="00BF781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A04" w:rsidRDefault="002A21E7">
    <w:pPr>
      <w:pStyle w:val="Pieddepage"/>
    </w:pPr>
    <w:r>
      <w:rPr>
        <w:noProof/>
      </w:rPr>
      <w:pict>
        <v:group id="_x0000_s2066" style="position:absolute;margin-left:0;margin-top:0;width:532.9pt;height:53pt;z-index:251666432;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67" type="#_x0000_t32" style="position:absolute;left:15;top:14415;width:10171;height:1057" o:connectortype="straight" strokecolor="#a7bfde [1620]"/>
          <v:oval id="_x0000_s2068" style="position:absolute;left:9657;top:14459;width:1016;height:1016" fillcolor="#a7bfde [1620]" stroked="f"/>
          <v:oval id="_x0000_s2069" style="position:absolute;left:9733;top:14568;width:908;height:904" fillcolor="#d3dfee [820]" stroked="f"/>
          <v:oval id="_x0000_s2070" style="position:absolute;left:9802;top:14688;width:783;height:784;v-text-anchor:middle" fillcolor="#7ba0cd [2420]" stroked="f">
            <v:textbox style="mso-next-textbox:#_x0000_s2070">
              <w:txbxContent>
                <w:p w:rsidR="002E096E" w:rsidRDefault="006B0E5A">
                  <w:pPr>
                    <w:pStyle w:val="En-tte"/>
                    <w:jc w:val="center"/>
                    <w:rPr>
                      <w:color w:val="FFFFFF" w:themeColor="background1"/>
                    </w:rPr>
                  </w:pPr>
                  <w:fldSimple w:instr=" PAGE    \* MERGEFORMAT ">
                    <w:r w:rsidR="007A07D4">
                      <w:rPr>
                        <w:noProof/>
                      </w:rPr>
                      <w:t>6</w:t>
                    </w:r>
                  </w:fldSimple>
                </w:p>
              </w:txbxContent>
            </v:textbox>
          </v:oval>
          <w10:wrap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A04" w:rsidRDefault="002A21E7">
    <w:pPr>
      <w:pStyle w:val="Pieddepage"/>
    </w:pPr>
    <w:r>
      <w:rPr>
        <w:noProof/>
      </w:rPr>
      <w:pict>
        <v:group id="_x0000_s2055" style="position:absolute;margin-left:8859.75pt;margin-top:0;width:532.9pt;height:53pt;flip:x;z-index:251662336;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6" type="#_x0000_t32" style="position:absolute;left:15;top:14415;width:10171;height:1057" o:connectortype="straight" strokecolor="#a7bfde [1620]"/>
          <v:oval id="_x0000_s2057" style="position:absolute;left:9657;top:14459;width:1016;height:1016" fillcolor="#a7bfde [1620]" stroked="f"/>
          <v:oval id="_x0000_s2058" style="position:absolute;left:9733;top:14568;width:908;height:904" fillcolor="#d3dfee [820]" stroked="f"/>
          <v:oval id="_x0000_s2059" style="position:absolute;left:9802;top:14688;width:783;height:784;v-text-anchor:middle" fillcolor="#7ba0cd [2420]" stroked="f">
            <v:textbox style="mso-next-textbox:#_x0000_s2059">
              <w:txbxContent>
                <w:p w:rsidR="008B7A04" w:rsidRDefault="008B7A04">
                  <w:pPr>
                    <w:pStyle w:val="En-tte"/>
                    <w:jc w:val="center"/>
                    <w:rPr>
                      <w:color w:val="FFFFFF" w:themeColor="background1"/>
                    </w:rPr>
                  </w:pPr>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6E3" w:rsidRDefault="003016E3" w:rsidP="008B7A04">
      <w:pPr>
        <w:spacing w:after="0" w:line="240" w:lineRule="auto"/>
      </w:pPr>
      <w:r>
        <w:separator/>
      </w:r>
    </w:p>
  </w:footnote>
  <w:footnote w:type="continuationSeparator" w:id="0">
    <w:p w:rsidR="003016E3" w:rsidRDefault="003016E3" w:rsidP="008B7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17" w:rsidRDefault="00BF781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6E" w:rsidRDefault="002A21E7">
    <w:pPr>
      <w:pStyle w:val="En-tte"/>
      <w:jc w:val="center"/>
      <w:rPr>
        <w:color w:val="365F91" w:themeColor="accent1" w:themeShade="BF"/>
      </w:rPr>
    </w:pPr>
    <w:r>
      <w:rPr>
        <w:noProof/>
        <w:color w:val="365F91" w:themeColor="accent1" w:themeShade="BF"/>
        <w:lang w:eastAsia="zh-TW"/>
      </w:rPr>
      <w:pict>
        <v:group id="_x0000_s2060" style="position:absolute;left:0;text-align:left;margin-left:1171.45pt;margin-top:0;width:105.1pt;height:274.25pt;rotation:90;flip:x y;z-index:251664384;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61" type="#_x0000_t32" style="position:absolute;left:6519;top:1258;width:4303;height:10040;flip:x" o:connectortype="straight" strokecolor="#a7bfde [1620]">
            <o:lock v:ext="edit" aspectratio="t"/>
          </v:shape>
          <v:group id="_x0000_s2062" style="position:absolute;left:5531;top:9226;width:5291;height:5845" coordorigin="5531,9226" coordsize="5291,5845">
            <o:lock v:ext="edit" aspectratio="t"/>
            <v:shape id="_x0000_s2063"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4" style="position:absolute;left:6117;top:10212;width:4526;height:4258;rotation:41366637fd;flip:y" fillcolor="#d3dfee [820]" stroked="f" strokecolor="#a7bfde [1620]">
              <o:lock v:ext="edit" aspectratio="t"/>
            </v:oval>
            <v:oval id="_x0000_s2065" style="position:absolute;left:6217;top:10481;width:3424;height:3221;rotation:41366637fd;flip:y;v-text-anchor:middle" fillcolor="#7ba0cd [2420]" stroked="f" strokecolor="#a7bfde [1620]">
              <o:lock v:ext="edit" aspectratio="t"/>
              <v:textbox style="mso-next-textbox:#_x0000_s2065" inset="0,0,0,0">
                <w:txbxContent>
                  <w:sdt>
                    <w:sdtPr>
                      <w:rPr>
                        <w:b/>
                        <w:bCs/>
                        <w:color w:val="FFFFFF" w:themeColor="background1"/>
                      </w:rPr>
                      <w:alias w:val="Année"/>
                      <w:id w:val="78131013"/>
                      <w:dataBinding w:prefixMappings="xmlns:ns0='http://schemas.microsoft.com/office/2006/coverPageProps'" w:xpath="/ns0:CoverPageProperties[1]/ns0:PublishDate[1]" w:storeItemID="{55AF091B-3C7A-41E3-B477-F2FDAA23CFDA}"/>
                      <w:date w:fullDate="2013-06-14T00:00:00Z">
                        <w:dateFormat w:val="yyyy"/>
                        <w:lid w:val="fr-FR"/>
                        <w:storeMappedDataAs w:val="dateTime"/>
                        <w:calendar w:val="gregorian"/>
                      </w:date>
                    </w:sdtPr>
                    <w:sdtContent>
                      <w:p w:rsidR="002E096E" w:rsidRDefault="002E096E">
                        <w:pPr>
                          <w:pStyle w:val="En-tte"/>
                          <w:jc w:val="center"/>
                          <w:rPr>
                            <w:b/>
                            <w:bCs/>
                            <w:color w:val="FFFFFF" w:themeColor="background1"/>
                          </w:rPr>
                        </w:pPr>
                        <w:r>
                          <w:rPr>
                            <w:b/>
                            <w:bCs/>
                            <w:color w:val="FFFFFF" w:themeColor="background1"/>
                          </w:rPr>
                          <w:t>2013</w:t>
                        </w:r>
                      </w:p>
                    </w:sdtContent>
                  </w:sdt>
                </w:txbxContent>
              </v:textbox>
            </v:oval>
          </v:group>
          <w10:wrap anchorx="page" anchory="page"/>
        </v:group>
      </w:pict>
    </w:r>
    <w:r w:rsidR="00507CB8">
      <w:rPr>
        <w:color w:val="365F91" w:themeColor="accent1" w:themeShade="BF"/>
      </w:rPr>
      <w:t xml:space="preserve">BELLUOT-LORIOT-MONTOLIU                                 </w:t>
    </w:r>
    <w:sdt>
      <w:sdtPr>
        <w:rPr>
          <w:color w:val="365F91" w:themeColor="accent1" w:themeShade="BF"/>
        </w:rPr>
        <w:alias w:val="Titre"/>
        <w:id w:val="78131009"/>
        <w:placeholder>
          <w:docPart w:val="3D3BF80C151149E69C97D34183C3480B"/>
        </w:placeholder>
        <w:dataBinding w:prefixMappings="xmlns:ns0='http://schemas.openxmlformats.org/package/2006/metadata/core-properties' xmlns:ns1='http://purl.org/dc/elements/1.1/'" w:xpath="/ns0:coreProperties[1]/ns1:title[1]" w:storeItemID="{6C3C8BC8-F283-45AE-878A-BAB7291924A1}"/>
        <w:text/>
      </w:sdtPr>
      <w:sdtContent>
        <w:r w:rsidR="002E096E">
          <w:rPr>
            <w:color w:val="365F91" w:themeColor="accent1" w:themeShade="BF"/>
          </w:rPr>
          <w:t>Projet de Parcours SIE</w:t>
        </w:r>
      </w:sdtContent>
    </w:sdt>
  </w:p>
  <w:p w:rsidR="008B7A04" w:rsidRDefault="008B7A0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A04" w:rsidRDefault="002A21E7">
    <w:pPr>
      <w:pStyle w:val="En-tte"/>
      <w:jc w:val="center"/>
      <w:rPr>
        <w:color w:val="365F91" w:themeColor="accent1" w:themeShade="BF"/>
      </w:rPr>
    </w:pPr>
    <w:r>
      <w:rPr>
        <w:noProof/>
        <w:color w:val="365F91" w:themeColor="accent1" w:themeShade="BF"/>
        <w:lang w:eastAsia="zh-TW"/>
      </w:rPr>
      <w:pict>
        <v:group id="_x0000_s2049"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style="mso-next-textbox:#_x0000_s2054" inset="0,0,0,0">
                <w:txbxContent>
                  <w:sdt>
                    <w:sdtPr>
                      <w:rPr>
                        <w:b/>
                        <w:bCs/>
                        <w:color w:val="FFFFFF" w:themeColor="background1"/>
                        <w:sz w:val="20"/>
                        <w:szCs w:val="20"/>
                      </w:rPr>
                      <w:alias w:val="Date"/>
                      <w:id w:val="79116634"/>
                      <w:placeholder>
                        <w:docPart w:val="1F43DDABD9F448FF90E3298606E4EF79"/>
                      </w:placeholder>
                      <w:dataBinding w:prefixMappings="xmlns:ns0='http://schemas.microsoft.com/office/2006/coverPageProps'" w:xpath="/ns0:CoverPageProperties[1]/ns0:PublishDate[1]" w:storeItemID="{55AF091B-3C7A-41E3-B477-F2FDAA23CFDA}"/>
                      <w:date w:fullDate="2013-06-14T00:00:00Z">
                        <w:dateFormat w:val="MMM. d"/>
                        <w:lid w:val="fr-FR"/>
                        <w:storeMappedDataAs w:val="dateTime"/>
                        <w:calendar w:val="gregorian"/>
                      </w:date>
                    </w:sdtPr>
                    <w:sdtContent>
                      <w:p w:rsidR="008B7A04" w:rsidRDefault="008B7A04">
                        <w:pPr>
                          <w:pStyle w:val="En-tte"/>
                          <w:jc w:val="center"/>
                          <w:rPr>
                            <w:b/>
                            <w:bCs/>
                            <w:color w:val="FFFFFF" w:themeColor="background1"/>
                            <w:sz w:val="20"/>
                            <w:szCs w:val="20"/>
                          </w:rPr>
                        </w:pPr>
                        <w:proofErr w:type="gramStart"/>
                        <w:r>
                          <w:rPr>
                            <w:b/>
                            <w:bCs/>
                            <w:color w:val="FFFFFF" w:themeColor="background1"/>
                            <w:sz w:val="20"/>
                            <w:szCs w:val="20"/>
                          </w:rPr>
                          <w:t>juin</w:t>
                        </w:r>
                        <w:proofErr w:type="gramEnd"/>
                        <w:r>
                          <w:rPr>
                            <w:b/>
                            <w:bCs/>
                            <w:color w:val="FFFFFF" w:themeColor="background1"/>
                            <w:sz w:val="20"/>
                            <w:szCs w:val="20"/>
                          </w:rPr>
                          <w:t>. 14</w:t>
                        </w:r>
                      </w:p>
                    </w:sdtContent>
                  </w:sdt>
                </w:txbxContent>
              </v:textbox>
            </v:oval>
          </v:group>
          <w10:wrap anchorx="page" anchory="page"/>
        </v:group>
      </w:pict>
    </w:r>
    <w:r w:rsidR="00507CB8">
      <w:rPr>
        <w:color w:val="365F91" w:themeColor="accent1" w:themeShade="BF"/>
      </w:rPr>
      <w:t xml:space="preserve">BELLUOT-LORIOT-MONTOLIU                                         </w:t>
    </w:r>
    <w:sdt>
      <w:sdtPr>
        <w:rPr>
          <w:color w:val="365F91" w:themeColor="accent1" w:themeShade="BF"/>
        </w:rPr>
        <w:alias w:val="Titre"/>
        <w:id w:val="79116639"/>
        <w:placeholder>
          <w:docPart w:val="03CE80B4A1BB4A3BACF9935F55401EB4"/>
        </w:placeholder>
        <w:dataBinding w:prefixMappings="xmlns:ns0='http://schemas.openxmlformats.org/package/2006/metadata/core-properties' xmlns:ns1='http://purl.org/dc/elements/1.1/'" w:xpath="/ns0:coreProperties[1]/ns1:title[1]" w:storeItemID="{6C3C8BC8-F283-45AE-878A-BAB7291924A1}"/>
        <w:text/>
      </w:sdtPr>
      <w:sdtContent>
        <w:r w:rsidR="008B7A04">
          <w:rPr>
            <w:color w:val="365F91" w:themeColor="accent1" w:themeShade="BF"/>
          </w:rPr>
          <w:t>Projet de Parcours SIE</w:t>
        </w:r>
      </w:sdtContent>
    </w:sdt>
  </w:p>
  <w:p w:rsidR="008B7A04" w:rsidRDefault="008B7A0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2"/>
      <o:rules v:ext="edit">
        <o:r id="V:Rule5" type="connector" idref="#_x0000_s2050"/>
        <o:r id="V:Rule6" type="connector" idref="#_x0000_s2061"/>
        <o:r id="V:Rule7" type="connector" idref="#_x0000_s2056"/>
        <o:r id="V:Rule8" type="connector" idref="#_x0000_s2067"/>
      </o:rules>
    </o:shapelayout>
  </w:hdrShapeDefaults>
  <w:footnotePr>
    <w:footnote w:id="-1"/>
    <w:footnote w:id="0"/>
  </w:footnotePr>
  <w:endnotePr>
    <w:endnote w:id="-1"/>
    <w:endnote w:id="0"/>
  </w:endnotePr>
  <w:compat/>
  <w:rsids>
    <w:rsidRoot w:val="005339AB"/>
    <w:rsid w:val="002058CA"/>
    <w:rsid w:val="00231E96"/>
    <w:rsid w:val="0029685B"/>
    <w:rsid w:val="002A21E7"/>
    <w:rsid w:val="002E096E"/>
    <w:rsid w:val="003016E3"/>
    <w:rsid w:val="00507CB8"/>
    <w:rsid w:val="005339AB"/>
    <w:rsid w:val="00606F69"/>
    <w:rsid w:val="006B0E5A"/>
    <w:rsid w:val="007A07D4"/>
    <w:rsid w:val="007D5A9E"/>
    <w:rsid w:val="008B7A04"/>
    <w:rsid w:val="00A02637"/>
    <w:rsid w:val="00A2404E"/>
    <w:rsid w:val="00A55ACE"/>
    <w:rsid w:val="00AB0DBF"/>
    <w:rsid w:val="00BF7817"/>
    <w:rsid w:val="00C71E74"/>
    <w:rsid w:val="00CF4945"/>
    <w:rsid w:val="00D04CD5"/>
    <w:rsid w:val="00D9596C"/>
    <w:rsid w:val="00DB7744"/>
    <w:rsid w:val="00EE14D5"/>
    <w:rsid w:val="00F025EE"/>
    <w:rsid w:val="00FA05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44"/>
  </w:style>
  <w:style w:type="paragraph" w:styleId="Titre1">
    <w:name w:val="heading 1"/>
    <w:basedOn w:val="Normal"/>
    <w:next w:val="Normal"/>
    <w:link w:val="Titre1Car"/>
    <w:uiPriority w:val="9"/>
    <w:qFormat/>
    <w:rsid w:val="00F02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339AB"/>
    <w:pPr>
      <w:spacing w:after="0" w:line="240" w:lineRule="auto"/>
    </w:pPr>
    <w:rPr>
      <w:rFonts w:eastAsiaTheme="minorEastAsia"/>
    </w:rPr>
  </w:style>
  <w:style w:type="character" w:customStyle="1" w:styleId="SansinterligneCar">
    <w:name w:val="Sans interligne Car"/>
    <w:basedOn w:val="Policepardfaut"/>
    <w:link w:val="Sansinterligne"/>
    <w:uiPriority w:val="1"/>
    <w:rsid w:val="005339AB"/>
    <w:rPr>
      <w:rFonts w:eastAsiaTheme="minorEastAsia"/>
    </w:rPr>
  </w:style>
  <w:style w:type="paragraph" w:styleId="Textedebulles">
    <w:name w:val="Balloon Text"/>
    <w:basedOn w:val="Normal"/>
    <w:link w:val="TextedebullesCar"/>
    <w:uiPriority w:val="99"/>
    <w:semiHidden/>
    <w:unhideWhenUsed/>
    <w:rsid w:val="005339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9AB"/>
    <w:rPr>
      <w:rFonts w:ascii="Tahoma" w:hAnsi="Tahoma" w:cs="Tahoma"/>
      <w:sz w:val="16"/>
      <w:szCs w:val="16"/>
    </w:rPr>
  </w:style>
  <w:style w:type="paragraph" w:styleId="En-tte">
    <w:name w:val="header"/>
    <w:basedOn w:val="Normal"/>
    <w:link w:val="En-tteCar"/>
    <w:uiPriority w:val="99"/>
    <w:unhideWhenUsed/>
    <w:rsid w:val="008B7A04"/>
    <w:pPr>
      <w:tabs>
        <w:tab w:val="center" w:pos="4536"/>
        <w:tab w:val="right" w:pos="9072"/>
      </w:tabs>
      <w:spacing w:after="0" w:line="240" w:lineRule="auto"/>
    </w:pPr>
  </w:style>
  <w:style w:type="character" w:customStyle="1" w:styleId="En-tteCar">
    <w:name w:val="En-tête Car"/>
    <w:basedOn w:val="Policepardfaut"/>
    <w:link w:val="En-tte"/>
    <w:uiPriority w:val="99"/>
    <w:rsid w:val="008B7A04"/>
  </w:style>
  <w:style w:type="paragraph" w:styleId="Pieddepage">
    <w:name w:val="footer"/>
    <w:basedOn w:val="Normal"/>
    <w:link w:val="PieddepageCar"/>
    <w:uiPriority w:val="99"/>
    <w:semiHidden/>
    <w:unhideWhenUsed/>
    <w:rsid w:val="008B7A0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B7A04"/>
  </w:style>
  <w:style w:type="character" w:customStyle="1" w:styleId="Titre1Car">
    <w:name w:val="Titre 1 Car"/>
    <w:basedOn w:val="Policepardfaut"/>
    <w:link w:val="Titre1"/>
    <w:uiPriority w:val="9"/>
    <w:rsid w:val="00F025EE"/>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025EE"/>
    <w:pPr>
      <w:outlineLvl w:val="9"/>
    </w:pPr>
  </w:style>
  <w:style w:type="character" w:styleId="Numrodeligne">
    <w:name w:val="line number"/>
    <w:basedOn w:val="Policepardfaut"/>
    <w:uiPriority w:val="99"/>
    <w:semiHidden/>
    <w:unhideWhenUsed/>
    <w:rsid w:val="006B0E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547377E422469F93506EC424AC937D"/>
        <w:category>
          <w:name w:val="Général"/>
          <w:gallery w:val="placeholder"/>
        </w:category>
        <w:types>
          <w:type w:val="bbPlcHdr"/>
        </w:types>
        <w:behaviors>
          <w:behavior w:val="content"/>
        </w:behaviors>
        <w:guid w:val="{C4C1B784-C27C-4233-BC23-F14AC42DE86D}"/>
      </w:docPartPr>
      <w:docPartBody>
        <w:p w:rsidR="00F0630B" w:rsidRDefault="00560714" w:rsidP="00560714">
          <w:pPr>
            <w:pStyle w:val="8A547377E422469F93506EC424AC937D"/>
          </w:pPr>
          <w:r>
            <w:rPr>
              <w:rFonts w:asciiTheme="majorHAnsi" w:eastAsiaTheme="majorEastAsia" w:hAnsiTheme="majorHAnsi" w:cstheme="majorBidi"/>
              <w:b/>
              <w:bCs/>
              <w:color w:val="365F91" w:themeColor="accent1" w:themeShade="BF"/>
              <w:sz w:val="48"/>
              <w:szCs w:val="48"/>
            </w:rPr>
            <w:t>[Tapez le titre du document]</w:t>
          </w:r>
        </w:p>
      </w:docPartBody>
    </w:docPart>
    <w:docPart>
      <w:docPartPr>
        <w:name w:val="CB627851BD854B1F9395F70973541A67"/>
        <w:category>
          <w:name w:val="Général"/>
          <w:gallery w:val="placeholder"/>
        </w:category>
        <w:types>
          <w:type w:val="bbPlcHdr"/>
        </w:types>
        <w:behaviors>
          <w:behavior w:val="content"/>
        </w:behaviors>
        <w:guid w:val="{12312A5C-F9A8-4324-9656-7EB9BA6FF5A2}"/>
      </w:docPartPr>
      <w:docPartBody>
        <w:p w:rsidR="00F0630B" w:rsidRDefault="00560714" w:rsidP="00560714">
          <w:pPr>
            <w:pStyle w:val="CB627851BD854B1F9395F70973541A67"/>
          </w:pPr>
          <w:r>
            <w:rPr>
              <w:color w:val="484329" w:themeColor="background2" w:themeShade="3F"/>
              <w:sz w:val="28"/>
              <w:szCs w:val="28"/>
            </w:rPr>
            <w:t>[Tapez le sous-titre du document]</w:t>
          </w:r>
        </w:p>
      </w:docPartBody>
    </w:docPart>
    <w:docPart>
      <w:docPartPr>
        <w:name w:val="E1FA52F67D804121B06A05BDB22CB04C"/>
        <w:category>
          <w:name w:val="Général"/>
          <w:gallery w:val="placeholder"/>
        </w:category>
        <w:types>
          <w:type w:val="bbPlcHdr"/>
        </w:types>
        <w:behaviors>
          <w:behavior w:val="content"/>
        </w:behaviors>
        <w:guid w:val="{6539498B-997A-42E7-986F-60E81D6F1D44}"/>
      </w:docPartPr>
      <w:docPartBody>
        <w:p w:rsidR="00F0630B" w:rsidRDefault="00560714" w:rsidP="00560714">
          <w:pPr>
            <w:pStyle w:val="E1FA52F67D804121B06A05BDB22CB04C"/>
          </w:pPr>
          <w:r>
            <w:t>[Tapez le résumé du document ici. Il s'agit généralement d'une courte synthèse du document. Tapez le résumé du document ici. Il s'agit généralement d'une courte synthèse du document.]</w:t>
          </w:r>
        </w:p>
      </w:docPartBody>
    </w:docPart>
    <w:docPart>
      <w:docPartPr>
        <w:name w:val="E3FD269B080E41E8909F498B102BE77F"/>
        <w:category>
          <w:name w:val="Général"/>
          <w:gallery w:val="placeholder"/>
        </w:category>
        <w:types>
          <w:type w:val="bbPlcHdr"/>
        </w:types>
        <w:behaviors>
          <w:behavior w:val="content"/>
        </w:behaviors>
        <w:guid w:val="{42FA74EF-68D9-47D0-A6E6-BE3D92F936EE}"/>
      </w:docPartPr>
      <w:docPartBody>
        <w:p w:rsidR="00F0630B" w:rsidRDefault="00560714" w:rsidP="00560714">
          <w:pPr>
            <w:pStyle w:val="E3FD269B080E41E8909F498B102BE77F"/>
          </w:pPr>
          <w:r>
            <w:rPr>
              <w:b/>
              <w:bCs/>
            </w:rPr>
            <w:t>[Tapez le nom de l'auteur]</w:t>
          </w:r>
        </w:p>
      </w:docPartBody>
    </w:docPart>
    <w:docPart>
      <w:docPartPr>
        <w:name w:val="C76E1DA4FF7C4060997EFA212D7D1B8D"/>
        <w:category>
          <w:name w:val="Général"/>
          <w:gallery w:val="placeholder"/>
        </w:category>
        <w:types>
          <w:type w:val="bbPlcHdr"/>
        </w:types>
        <w:behaviors>
          <w:behavior w:val="content"/>
        </w:behaviors>
        <w:guid w:val="{BC208539-2754-471F-859A-9E227AC007B3}"/>
      </w:docPartPr>
      <w:docPartBody>
        <w:p w:rsidR="00F0630B" w:rsidRDefault="00560714" w:rsidP="00560714">
          <w:pPr>
            <w:pStyle w:val="C76E1DA4FF7C4060997EFA212D7D1B8D"/>
          </w:pPr>
          <w:r>
            <w:rPr>
              <w:b/>
              <w:bCs/>
            </w:rPr>
            <w:t>[Sélectionnez la date]</w:t>
          </w:r>
        </w:p>
      </w:docPartBody>
    </w:docPart>
    <w:docPart>
      <w:docPartPr>
        <w:name w:val="3D3BF80C151149E69C97D34183C3480B"/>
        <w:category>
          <w:name w:val="Général"/>
          <w:gallery w:val="placeholder"/>
        </w:category>
        <w:types>
          <w:type w:val="bbPlcHdr"/>
        </w:types>
        <w:behaviors>
          <w:behavior w:val="content"/>
        </w:behaviors>
        <w:guid w:val="{45DADDEE-2D31-481F-A1DB-383A2CF0AEE2}"/>
      </w:docPartPr>
      <w:docPartBody>
        <w:p w:rsidR="00F0630B" w:rsidRDefault="00560714" w:rsidP="00560714">
          <w:pPr>
            <w:pStyle w:val="3D3BF80C151149E69C97D34183C3480B"/>
          </w:pPr>
          <w:r>
            <w:rPr>
              <w:color w:val="365F91" w:themeColor="accent1" w:themeShade="BF"/>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60714"/>
    <w:rsid w:val="00560714"/>
    <w:rsid w:val="00937522"/>
    <w:rsid w:val="00F063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547377E422469F93506EC424AC937D">
    <w:name w:val="8A547377E422469F93506EC424AC937D"/>
    <w:rsid w:val="00560714"/>
  </w:style>
  <w:style w:type="paragraph" w:customStyle="1" w:styleId="CB627851BD854B1F9395F70973541A67">
    <w:name w:val="CB627851BD854B1F9395F70973541A67"/>
    <w:rsid w:val="00560714"/>
  </w:style>
  <w:style w:type="paragraph" w:customStyle="1" w:styleId="E1FA52F67D804121B06A05BDB22CB04C">
    <w:name w:val="E1FA52F67D804121B06A05BDB22CB04C"/>
    <w:rsid w:val="00560714"/>
  </w:style>
  <w:style w:type="paragraph" w:customStyle="1" w:styleId="E3FD269B080E41E8909F498B102BE77F">
    <w:name w:val="E3FD269B080E41E8909F498B102BE77F"/>
    <w:rsid w:val="00560714"/>
  </w:style>
  <w:style w:type="paragraph" w:customStyle="1" w:styleId="C76E1DA4FF7C4060997EFA212D7D1B8D">
    <w:name w:val="C76E1DA4FF7C4060997EFA212D7D1B8D"/>
    <w:rsid w:val="00560714"/>
  </w:style>
  <w:style w:type="paragraph" w:customStyle="1" w:styleId="03CE80B4A1BB4A3BACF9935F55401EB4">
    <w:name w:val="03CE80B4A1BB4A3BACF9935F55401EB4"/>
    <w:rsid w:val="00560714"/>
  </w:style>
  <w:style w:type="paragraph" w:customStyle="1" w:styleId="1F43DDABD9F448FF90E3298606E4EF79">
    <w:name w:val="1F43DDABD9F448FF90E3298606E4EF79"/>
    <w:rsid w:val="00560714"/>
  </w:style>
  <w:style w:type="paragraph" w:customStyle="1" w:styleId="3D3BF80C151149E69C97D34183C3480B">
    <w:name w:val="3D3BF80C151149E69C97D34183C3480B"/>
    <w:rsid w:val="00560714"/>
  </w:style>
  <w:style w:type="paragraph" w:customStyle="1" w:styleId="42F72FF935FC406C8439DE76D9E89FF6">
    <w:name w:val="42F72FF935FC406C8439DE76D9E89FF6"/>
    <w:rsid w:val="0056071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2013-06-14T00:00:00</PublishDate>
  <Abstract>OpenStreetMap est une carte du monde modifiable. La communauté des utilisateurs intervient donc dans la création/modification des éléments cartographiés. Il est de plus, extrêmement facile d’extraire des parties de la carte et de les exporter sous différents formats, notamment en XML.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0EEC37-874F-4D9A-9668-EA6B7118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6</Pages>
  <Words>608</Words>
  <Characters>3346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Projet de Parcours SIE</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Parcours SIE</dc:title>
  <dc:subject>Extraction Automatique de Données</dc:subject>
  <dc:creator>BELLUOT Vincent, LORIOT Sébastien, MONTOLIU Teddy</dc:creator>
  <cp:lastModifiedBy>admin</cp:lastModifiedBy>
  <cp:revision>5</cp:revision>
  <dcterms:created xsi:type="dcterms:W3CDTF">2013-06-10T08:25:00Z</dcterms:created>
  <dcterms:modified xsi:type="dcterms:W3CDTF">2013-06-13T16:36:00Z</dcterms:modified>
</cp:coreProperties>
</file>