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EC" w:rsidRPr="00120DEC" w:rsidRDefault="00120DEC" w:rsidP="00120DEC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b/>
          <w:color w:val="0070C0"/>
          <w:kern w:val="0"/>
        </w:rPr>
      </w:pPr>
      <w:r w:rsidRPr="00120DEC">
        <w:rPr>
          <w:rFonts w:ascii="Tahoma" w:eastAsia="Times New Roman" w:hAnsi="Tahoma"/>
          <w:b/>
          <w:color w:val="0070C0"/>
          <w:kern w:val="0"/>
          <w:sz w:val="20"/>
          <w:szCs w:val="20"/>
        </w:rPr>
        <w:t>OFFRE STAGE</w:t>
      </w:r>
    </w:p>
    <w:p w:rsidR="00120DEC" w:rsidRPr="00120DEC" w:rsidRDefault="00120DEC" w:rsidP="00120DE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color w:val="0070C0"/>
          <w:kern w:val="0"/>
        </w:rPr>
      </w:pPr>
      <w:r w:rsidRPr="00120DEC">
        <w:rPr>
          <w:rFonts w:eastAsia="Times New Roman" w:cs="Times New Roman"/>
          <w:b/>
          <w:color w:val="0070C0"/>
          <w:kern w:val="0"/>
        </w:rPr>
        <w:t xml:space="preserve">ZONE GEOGRAPHIQUE : </w:t>
      </w:r>
      <w:r>
        <w:rPr>
          <w:rFonts w:eastAsia="Times New Roman" w:cs="Times New Roman"/>
          <w:b/>
          <w:color w:val="0070C0"/>
          <w:kern w:val="0"/>
        </w:rPr>
        <w:t>Europe</w:t>
      </w:r>
    </w:p>
    <w:p w:rsidR="00120DEC" w:rsidRPr="00120DEC" w:rsidRDefault="00120DEC" w:rsidP="00120DE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color w:val="0070C0"/>
          <w:kern w:val="0"/>
        </w:rPr>
      </w:pPr>
      <w:r w:rsidRPr="00120DEC">
        <w:rPr>
          <w:rFonts w:eastAsia="Times New Roman" w:cs="Times New Roman"/>
          <w:b/>
          <w:color w:val="0070C0"/>
          <w:kern w:val="0"/>
        </w:rPr>
        <w:t xml:space="preserve">PAYS : </w:t>
      </w:r>
      <w:r>
        <w:rPr>
          <w:rFonts w:eastAsia="Times New Roman" w:cs="Times New Roman"/>
          <w:b/>
          <w:color w:val="0070C0"/>
          <w:kern w:val="0"/>
        </w:rPr>
        <w:t>Espagne</w:t>
      </w:r>
    </w:p>
    <w:p w:rsidR="00120DEC" w:rsidRPr="00120DEC" w:rsidRDefault="00120DEC" w:rsidP="00120DE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color w:val="0070C0"/>
          <w:kern w:val="0"/>
        </w:rPr>
      </w:pPr>
      <w:r w:rsidRPr="00120DEC">
        <w:rPr>
          <w:rFonts w:eastAsia="Times New Roman" w:cs="Times New Roman"/>
          <w:b/>
          <w:color w:val="0070C0"/>
          <w:kern w:val="0"/>
        </w:rPr>
        <w:t xml:space="preserve">Date réception : </w:t>
      </w:r>
      <w:r>
        <w:rPr>
          <w:rFonts w:eastAsia="Times New Roman" w:cs="Times New Roman"/>
          <w:b/>
          <w:color w:val="0070C0"/>
          <w:kern w:val="0"/>
        </w:rPr>
        <w:t>janvier 2010</w:t>
      </w:r>
    </w:p>
    <w:p w:rsidR="00120DEC" w:rsidRPr="00120DEC" w:rsidRDefault="00120DEC" w:rsidP="00120DE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color w:val="0070C0"/>
          <w:kern w:val="0"/>
        </w:rPr>
      </w:pPr>
      <w:r w:rsidRPr="00120DEC">
        <w:rPr>
          <w:rFonts w:eastAsia="Times New Roman" w:cs="Times New Roman"/>
          <w:b/>
          <w:color w:val="0070C0"/>
          <w:kern w:val="0"/>
        </w:rPr>
        <w:t>Durée</w:t>
      </w:r>
      <w:r>
        <w:rPr>
          <w:rFonts w:eastAsia="Times New Roman" w:cs="Times New Roman"/>
          <w:b/>
          <w:color w:val="0070C0"/>
          <w:kern w:val="0"/>
        </w:rPr>
        <w:t> : quelques</w:t>
      </w:r>
      <w:r w:rsidRPr="00120DEC">
        <w:rPr>
          <w:rFonts w:eastAsia="Times New Roman" w:cs="Times New Roman"/>
          <w:b/>
          <w:color w:val="0070C0"/>
          <w:kern w:val="0"/>
        </w:rPr>
        <w:t xml:space="preserve"> mois</w:t>
      </w:r>
      <w:r>
        <w:rPr>
          <w:rFonts w:eastAsia="Times New Roman" w:cs="Times New Roman"/>
          <w:b/>
          <w:color w:val="0070C0"/>
          <w:kern w:val="0"/>
        </w:rPr>
        <w:t xml:space="preserve"> à déterminer</w:t>
      </w:r>
    </w:p>
    <w:p w:rsidR="00120DEC" w:rsidRPr="00120DEC" w:rsidRDefault="00120DEC" w:rsidP="00120DE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70C0"/>
          <w:kern w:val="0"/>
        </w:rPr>
      </w:pPr>
      <w:r w:rsidRPr="00120DEC">
        <w:rPr>
          <w:rFonts w:eastAsia="Times New Roman" w:cs="Times New Roman"/>
          <w:color w:val="0070C0"/>
          <w:kern w:val="0"/>
        </w:rPr>
        <w:t>___________________________________________________________________________</w:t>
      </w:r>
    </w:p>
    <w:p w:rsidR="00120DEC" w:rsidRDefault="00120DEC" w:rsidP="008B04F7">
      <w:pPr>
        <w:pStyle w:val="NormalWeb"/>
        <w:rPr>
          <w:rFonts w:ascii="Arial" w:hAnsi="Arial" w:cs="Arial"/>
          <w:color w:val="000080"/>
          <w:sz w:val="20"/>
          <w:szCs w:val="20"/>
        </w:rPr>
      </w:pPr>
    </w:p>
    <w:p w:rsidR="00120DEC" w:rsidRDefault="00120DEC" w:rsidP="008B04F7">
      <w:pPr>
        <w:pStyle w:val="NormalWeb"/>
        <w:rPr>
          <w:rFonts w:ascii="Arial" w:hAnsi="Arial" w:cs="Arial"/>
          <w:color w:val="000080"/>
          <w:sz w:val="20"/>
          <w:szCs w:val="20"/>
        </w:rPr>
      </w:pPr>
    </w:p>
    <w:p w:rsidR="008B04F7" w:rsidRDefault="008B04F7" w:rsidP="008B04F7">
      <w:pPr>
        <w:pStyle w:val="NormalWeb"/>
      </w:pPr>
      <w:r>
        <w:rPr>
          <w:rFonts w:ascii="Arial" w:hAnsi="Arial" w:cs="Arial"/>
          <w:color w:val="000080"/>
          <w:sz w:val="20"/>
          <w:szCs w:val="20"/>
        </w:rPr>
        <w:t>Nous voulons offrir un poste de stagiaire à un/ élève français pour quelques mois à Barcelona au département de IT (Informatique et Technologie). Nous sommes une compagnie multinationale qui fabrique et commercialise des câbles.</w:t>
      </w:r>
      <w:r>
        <w:t xml:space="preserve"> </w:t>
      </w:r>
      <w:r>
        <w:rPr>
          <w:rFonts w:ascii="Arial" w:hAnsi="Arial" w:cs="Arial"/>
          <w:color w:val="000080"/>
          <w:sz w:val="20"/>
          <w:szCs w:val="20"/>
        </w:rPr>
        <w:t>Je voudrais savoir où est-ce que je peux publier l´offre.</w:t>
      </w:r>
      <w:r>
        <w:t xml:space="preserve"> </w:t>
      </w:r>
      <w:r>
        <w:rPr>
          <w:rFonts w:ascii="Arial" w:hAnsi="Arial" w:cs="Arial"/>
          <w:color w:val="000080"/>
          <w:sz w:val="20"/>
          <w:szCs w:val="20"/>
        </w:rPr>
        <w:t>Nous aimerons avoir un/e étudiant/e français/e qui soit en Erasmus,</w:t>
      </w:r>
      <w: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Socrates</w:t>
      </w:r>
      <w:proofErr w:type="spellEnd"/>
      <w:r>
        <w:t xml:space="preserve"> </w:t>
      </w:r>
      <w:r>
        <w:rPr>
          <w:rFonts w:ascii="Arial" w:hAnsi="Arial" w:cs="Arial"/>
          <w:color w:val="000080"/>
          <w:sz w:val="20"/>
          <w:szCs w:val="20"/>
        </w:rPr>
        <w:t>ou avec quelque autre aide européenne pour faire son stage en Espagne, à Barcelona, et qui soit en train de faire des études</w:t>
      </w:r>
      <w:r>
        <w:t xml:space="preserve"> </w:t>
      </w:r>
      <w:r>
        <w:rPr>
          <w:rFonts w:ascii="Arial" w:hAnsi="Arial" w:cs="Arial"/>
          <w:color w:val="000080"/>
          <w:sz w:val="20"/>
          <w:szCs w:val="20"/>
        </w:rPr>
        <w:t>liés</w:t>
      </w:r>
      <w:r>
        <w:t xml:space="preserve"> </w:t>
      </w:r>
      <w:r>
        <w:rPr>
          <w:rFonts w:ascii="Arial" w:hAnsi="Arial" w:cs="Arial"/>
          <w:color w:val="000080"/>
          <w:sz w:val="20"/>
          <w:szCs w:val="20"/>
        </w:rPr>
        <w:t>avec les télécommunications ou l´informatique.</w:t>
      </w:r>
    </w:p>
    <w:p w:rsidR="008B04F7" w:rsidRDefault="008B04F7" w:rsidP="008B04F7">
      <w:pPr>
        <w:pStyle w:val="NormalWeb"/>
      </w:pPr>
      <w:r>
        <w:rPr>
          <w:rFonts w:ascii="Arial" w:hAnsi="Arial" w:cs="Arial"/>
          <w:color w:val="000080"/>
          <w:sz w:val="20"/>
          <w:szCs w:val="20"/>
        </w:rPr>
        <w:t>Je vous remercie pour votre attention et je reste en attendant vos nouvelles.</w:t>
      </w:r>
    </w:p>
    <w:p w:rsidR="008B04F7" w:rsidRDefault="008B04F7" w:rsidP="008B04F7">
      <w:pPr>
        <w:pStyle w:val="NormalWeb"/>
        <w:rPr>
          <w:rFonts w:ascii="Arial" w:hAnsi="Arial" w:cs="Arial"/>
          <w:color w:val="000080"/>
          <w:sz w:val="20"/>
          <w:szCs w:val="20"/>
          <w:lang w:val="en-GB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GB"/>
        </w:rPr>
        <w:t>Sincères</w:t>
      </w:r>
      <w:proofErr w:type="spellEnd"/>
      <w:r>
        <w:rPr>
          <w:rFonts w:ascii="Arial" w:hAnsi="Arial" w:cs="Arial"/>
          <w:color w:val="000080"/>
          <w:sz w:val="20"/>
          <w:szCs w:val="20"/>
          <w:lang w:val="en-GB"/>
        </w:rPr>
        <w:t xml:space="preserve"> salutations,</w:t>
      </w:r>
    </w:p>
    <w:p w:rsidR="00120DEC" w:rsidRPr="008B04F7" w:rsidRDefault="00120DEC" w:rsidP="008B04F7">
      <w:pPr>
        <w:pStyle w:val="NormalWeb"/>
        <w:rPr>
          <w:lang w:val="en-US"/>
        </w:rPr>
      </w:pPr>
    </w:p>
    <w:p w:rsidR="008B04F7" w:rsidRPr="008B04F7" w:rsidRDefault="008B04F7" w:rsidP="008B04F7">
      <w:pPr>
        <w:pStyle w:val="NormalWeb"/>
        <w:rPr>
          <w:lang w:val="en-US"/>
        </w:rPr>
      </w:pPr>
      <w:bookmarkStart w:id="0" w:name=""/>
      <w:r>
        <w:rPr>
          <w:rFonts w:ascii="Trebuchet MS" w:hAnsi="Trebuchet MS"/>
          <w:b/>
          <w:bCs/>
          <w:color w:val="000080"/>
          <w:sz w:val="15"/>
          <w:szCs w:val="15"/>
          <w:lang w:val="en-GB"/>
        </w:rPr>
        <w:t xml:space="preserve">Ruth </w:t>
      </w:r>
      <w:proofErr w:type="spellStart"/>
      <w:r>
        <w:rPr>
          <w:rFonts w:ascii="Trebuchet MS" w:hAnsi="Trebuchet MS"/>
          <w:b/>
          <w:bCs/>
          <w:color w:val="000080"/>
          <w:sz w:val="15"/>
          <w:szCs w:val="15"/>
          <w:lang w:val="en-GB"/>
        </w:rPr>
        <w:t>Galiana</w:t>
      </w:r>
      <w:proofErr w:type="spellEnd"/>
      <w:r>
        <w:rPr>
          <w:rFonts w:ascii="Trebuchet MS" w:hAnsi="Trebuchet MS"/>
          <w:b/>
          <w:bCs/>
          <w:color w:val="000080"/>
          <w:sz w:val="15"/>
          <w:szCs w:val="15"/>
          <w:lang w:val="en-GB"/>
        </w:rPr>
        <w:t xml:space="preserve"> Vidal</w:t>
      </w:r>
      <w:bookmarkEnd w:id="0"/>
    </w:p>
    <w:p w:rsidR="008B04F7" w:rsidRPr="008B04F7" w:rsidRDefault="008B04F7" w:rsidP="008B04F7">
      <w:pPr>
        <w:pStyle w:val="NormalWeb"/>
        <w:rPr>
          <w:lang w:val="en-US"/>
        </w:rPr>
      </w:pPr>
      <w:proofErr w:type="spellStart"/>
      <w:r>
        <w:rPr>
          <w:rFonts w:ascii="Trebuchet MS" w:hAnsi="Trebuchet MS"/>
          <w:i/>
          <w:iCs/>
          <w:color w:val="000080"/>
          <w:sz w:val="15"/>
          <w:szCs w:val="15"/>
          <w:lang w:val="en-GB"/>
        </w:rPr>
        <w:t>Jefe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  <w:lang w:val="en-GB"/>
        </w:rPr>
        <w:t xml:space="preserve"> </w:t>
      </w:r>
      <w:proofErr w:type="spellStart"/>
      <w:r>
        <w:rPr>
          <w:rFonts w:ascii="Trebuchet MS" w:hAnsi="Trebuchet MS"/>
          <w:i/>
          <w:iCs/>
          <w:color w:val="000080"/>
          <w:sz w:val="15"/>
          <w:szCs w:val="15"/>
          <w:lang w:val="en-GB"/>
        </w:rPr>
        <w:t>Formacion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  <w:lang w:val="en-GB"/>
        </w:rPr>
        <w:t xml:space="preserve"> y </w:t>
      </w:r>
      <w:proofErr w:type="spellStart"/>
      <w:r>
        <w:rPr>
          <w:rFonts w:ascii="Trebuchet MS" w:hAnsi="Trebuchet MS"/>
          <w:i/>
          <w:iCs/>
          <w:color w:val="000080"/>
          <w:sz w:val="15"/>
          <w:szCs w:val="15"/>
          <w:lang w:val="en-GB"/>
        </w:rPr>
        <w:t>Desarrollo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  <w:lang w:val="en-GB"/>
        </w:rPr>
        <w:t xml:space="preserve"> / Training &amp; Development Manager</w:t>
      </w:r>
    </w:p>
    <w:p w:rsidR="008B04F7" w:rsidRDefault="008B04F7" w:rsidP="008B04F7">
      <w:pPr>
        <w:pStyle w:val="NormalWeb"/>
      </w:pPr>
      <w:proofErr w:type="spellStart"/>
      <w:r>
        <w:rPr>
          <w:rFonts w:ascii="Trebuchet MS" w:hAnsi="Trebuchet MS"/>
          <w:i/>
          <w:iCs/>
          <w:color w:val="000080"/>
          <w:sz w:val="15"/>
          <w:szCs w:val="15"/>
        </w:rPr>
        <w:t>Dirección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</w:rPr>
        <w:t xml:space="preserve"> </w:t>
      </w:r>
      <w:proofErr w:type="spellStart"/>
      <w:r>
        <w:rPr>
          <w:rFonts w:ascii="Trebuchet MS" w:hAnsi="Trebuchet MS"/>
          <w:i/>
          <w:iCs/>
          <w:color w:val="000080"/>
          <w:sz w:val="15"/>
          <w:szCs w:val="15"/>
        </w:rPr>
        <w:t>Recursos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</w:rPr>
        <w:t xml:space="preserve"> </w:t>
      </w:r>
      <w:proofErr w:type="spellStart"/>
      <w:r>
        <w:rPr>
          <w:rFonts w:ascii="Trebuchet MS" w:hAnsi="Trebuchet MS"/>
          <w:i/>
          <w:iCs/>
          <w:color w:val="000080"/>
          <w:sz w:val="15"/>
          <w:szCs w:val="15"/>
        </w:rPr>
        <w:t>Humanos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</w:rPr>
        <w:t xml:space="preserve"> / </w:t>
      </w:r>
      <w:proofErr w:type="spellStart"/>
      <w:r>
        <w:rPr>
          <w:rFonts w:ascii="Trebuchet MS" w:hAnsi="Trebuchet MS"/>
          <w:i/>
          <w:iCs/>
          <w:color w:val="000080"/>
          <w:sz w:val="15"/>
          <w:szCs w:val="15"/>
        </w:rPr>
        <w:t>Human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</w:rPr>
        <w:t xml:space="preserve"> </w:t>
      </w:r>
      <w:proofErr w:type="spellStart"/>
      <w:r>
        <w:rPr>
          <w:rFonts w:ascii="Trebuchet MS" w:hAnsi="Trebuchet MS"/>
          <w:i/>
          <w:iCs/>
          <w:color w:val="000080"/>
          <w:sz w:val="15"/>
          <w:szCs w:val="15"/>
        </w:rPr>
        <w:t>Resources</w:t>
      </w:r>
      <w:proofErr w:type="spellEnd"/>
      <w:r>
        <w:rPr>
          <w:rFonts w:ascii="Trebuchet MS" w:hAnsi="Trebuchet MS"/>
          <w:i/>
          <w:iCs/>
          <w:color w:val="000080"/>
          <w:sz w:val="15"/>
          <w:szCs w:val="15"/>
        </w:rPr>
        <w:t xml:space="preserve"> Europe &amp; NA</w:t>
      </w:r>
      <w:r>
        <w:rPr>
          <w:rFonts w:ascii="Arial" w:hAnsi="Arial" w:cs="Arial"/>
          <w:i/>
          <w:i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 </w:t>
      </w:r>
    </w:p>
    <w:p w:rsidR="008B04F7" w:rsidRPr="008B04F7" w:rsidRDefault="008B04F7" w:rsidP="008B04F7">
      <w:pPr>
        <w:pStyle w:val="NormalWeb"/>
        <w:rPr>
          <w:lang w:val="en-US"/>
        </w:rPr>
      </w:pPr>
      <w:proofErr w:type="spellStart"/>
      <w:r>
        <w:rPr>
          <w:rFonts w:ascii="Trebuchet MS" w:hAnsi="Trebuchet MS"/>
          <w:b/>
          <w:bCs/>
          <w:color w:val="008000"/>
          <w:sz w:val="15"/>
          <w:szCs w:val="15"/>
          <w:lang w:val="en-GB"/>
        </w:rPr>
        <w:t>Grupo</w:t>
      </w:r>
      <w:proofErr w:type="spellEnd"/>
      <w:r>
        <w:rPr>
          <w:rFonts w:ascii="Trebuchet MS" w:hAnsi="Trebuchet MS"/>
          <w:b/>
          <w:bCs/>
          <w:color w:val="008000"/>
          <w:sz w:val="15"/>
          <w:szCs w:val="15"/>
          <w:lang w:val="en-GB"/>
        </w:rPr>
        <w:t xml:space="preserve"> General Cable </w:t>
      </w:r>
      <w:proofErr w:type="spellStart"/>
      <w:r>
        <w:rPr>
          <w:rFonts w:ascii="Trebuchet MS" w:hAnsi="Trebuchet MS"/>
          <w:b/>
          <w:bCs/>
          <w:color w:val="008000"/>
          <w:sz w:val="15"/>
          <w:szCs w:val="15"/>
          <w:lang w:val="en-GB"/>
        </w:rPr>
        <w:t>Sistemas</w:t>
      </w:r>
      <w:proofErr w:type="spellEnd"/>
      <w:r>
        <w:rPr>
          <w:rFonts w:ascii="Trebuchet MS" w:hAnsi="Trebuchet MS"/>
          <w:b/>
          <w:bCs/>
          <w:color w:val="008000"/>
          <w:sz w:val="15"/>
          <w:szCs w:val="15"/>
          <w:lang w:val="en-GB"/>
        </w:rPr>
        <w:t>, S.A.</w:t>
      </w:r>
    </w:p>
    <w:p w:rsidR="008B04F7" w:rsidRDefault="008B04F7" w:rsidP="008B04F7">
      <w:pPr>
        <w:pStyle w:val="NormalWeb"/>
      </w:pPr>
      <w:proofErr w:type="gramStart"/>
      <w:r>
        <w:rPr>
          <w:rFonts w:ascii="Trebuchet MS" w:hAnsi="Trebuchet MS"/>
          <w:color w:val="000080"/>
          <w:sz w:val="15"/>
          <w:szCs w:val="15"/>
        </w:rPr>
        <w:t>c</w:t>
      </w:r>
      <w:proofErr w:type="gramEnd"/>
      <w:r>
        <w:rPr>
          <w:rFonts w:ascii="Trebuchet MS" w:hAnsi="Trebuchet MS"/>
          <w:color w:val="000080"/>
          <w:sz w:val="15"/>
          <w:szCs w:val="15"/>
        </w:rPr>
        <w:t>/ Aragón, 179 1º 1ª 08011 Barcelona</w:t>
      </w:r>
    </w:p>
    <w:p w:rsidR="008B04F7" w:rsidRDefault="008B04F7" w:rsidP="008B04F7">
      <w:pPr>
        <w:pStyle w:val="NormalWeb"/>
      </w:pPr>
      <w:r>
        <w:rPr>
          <w:rFonts w:ascii="Wingdings" w:hAnsi="Wingdings"/>
          <w:color w:val="000080"/>
          <w:sz w:val="20"/>
          <w:szCs w:val="20"/>
        </w:rPr>
        <w:t></w:t>
      </w:r>
      <w:r>
        <w:rPr>
          <w:rFonts w:ascii="Trebuchet MS" w:hAnsi="Trebuchet MS"/>
          <w:color w:val="000080"/>
          <w:sz w:val="15"/>
          <w:szCs w:val="15"/>
        </w:rPr>
        <w:t xml:space="preserve"> Tel. +34 93  227 96 77</w:t>
      </w:r>
    </w:p>
    <w:p w:rsidR="008B04F7" w:rsidRDefault="008B04F7" w:rsidP="008B04F7">
      <w:pPr>
        <w:pStyle w:val="NormalWeb"/>
      </w:pPr>
      <w:r>
        <w:rPr>
          <w:rFonts w:ascii="Wingdings 2" w:hAnsi="Wingdings 2"/>
          <w:color w:val="000080"/>
          <w:sz w:val="20"/>
          <w:szCs w:val="20"/>
        </w:rPr>
        <w:t></w:t>
      </w:r>
      <w:r>
        <w:t> </w:t>
      </w:r>
      <w:r>
        <w:rPr>
          <w:rFonts w:ascii="Trebuchet MS" w:hAnsi="Trebuchet MS"/>
          <w:color w:val="000080"/>
          <w:sz w:val="15"/>
          <w:szCs w:val="15"/>
        </w:rPr>
        <w:t xml:space="preserve"> Fax +34 93  227 97 20</w:t>
      </w:r>
    </w:p>
    <w:p w:rsidR="008B04F7" w:rsidRDefault="008B04F7" w:rsidP="008B04F7">
      <w:pPr>
        <w:pStyle w:val="NormalWeb"/>
      </w:pPr>
      <w:r>
        <w:rPr>
          <w:rFonts w:ascii="Wingdings" w:hAnsi="Wingdings"/>
          <w:color w:val="000080"/>
          <w:sz w:val="20"/>
          <w:szCs w:val="20"/>
        </w:rPr>
        <w:t></w:t>
      </w:r>
      <w:r>
        <w:rPr>
          <w:rFonts w:ascii="Arial" w:hAnsi="Arial" w:cs="Arial"/>
          <w:color w:val="000080"/>
          <w:sz w:val="20"/>
          <w:szCs w:val="20"/>
        </w:rPr>
        <w:t xml:space="preserve"> rgaliana@generalcable.es</w:t>
      </w:r>
    </w:p>
    <w:p w:rsidR="008B04F7" w:rsidRDefault="008B04F7" w:rsidP="008B04F7">
      <w:pPr>
        <w:pStyle w:val="NormalWeb"/>
      </w:pPr>
      <w:r>
        <w:rPr>
          <w:rFonts w:ascii="Webdings" w:hAnsi="Webdings"/>
          <w:color w:val="000080"/>
          <w:sz w:val="20"/>
          <w:szCs w:val="20"/>
        </w:rPr>
        <w:t></w:t>
      </w:r>
      <w:r>
        <w:rPr>
          <w:rFonts w:ascii="Trebuchet MS" w:hAnsi="Trebuchet MS"/>
          <w:b/>
          <w:bCs/>
          <w:color w:val="000080"/>
          <w:sz w:val="15"/>
          <w:szCs w:val="15"/>
        </w:rPr>
        <w:t xml:space="preserve"> </w:t>
      </w:r>
      <w:hyperlink r:id="rId4" w:history="1">
        <w:r w:rsidRPr="008B04F7">
          <w:rPr>
            <w:rStyle w:val="Lienhypertexte"/>
            <w:rFonts w:ascii="Trebuchet MS" w:hAnsi="Trebuchet MS"/>
            <w:b/>
            <w:bCs/>
            <w:sz w:val="15"/>
            <w:szCs w:val="15"/>
          </w:rPr>
          <w:t>www.generalcable.es</w:t>
        </w:r>
      </w:hyperlink>
    </w:p>
    <w:p w:rsidR="00FA6E1C" w:rsidRDefault="00FA6E1C"/>
    <w:sectPr w:rsidR="00FA6E1C" w:rsidSect="00FA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8B04F7"/>
    <w:rsid w:val="00120DEC"/>
    <w:rsid w:val="00282516"/>
    <w:rsid w:val="00731782"/>
    <w:rsid w:val="00764A50"/>
    <w:rsid w:val="008B04F7"/>
    <w:rsid w:val="00A44574"/>
    <w:rsid w:val="00FA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50"/>
  </w:style>
  <w:style w:type="paragraph" w:styleId="Titre1">
    <w:name w:val="heading 1"/>
    <w:basedOn w:val="Normal"/>
    <w:next w:val="Normal"/>
    <w:link w:val="Titre1Car"/>
    <w:uiPriority w:val="9"/>
    <w:qFormat/>
    <w:rsid w:val="00764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4A50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B04F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Lienhypertexte">
    <w:name w:val="Hyperlink"/>
    <w:basedOn w:val="Policepardfaut"/>
    <w:uiPriority w:val="99"/>
    <w:semiHidden/>
    <w:unhideWhenUsed/>
    <w:rsid w:val="008B0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eralcable.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1009</Characters>
  <Application>Microsoft Office Word</Application>
  <DocSecurity>0</DocSecurity>
  <Lines>8</Lines>
  <Paragraphs>2</Paragraphs>
  <ScaleCrop>false</ScaleCrop>
  <Company>EISTI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4</cp:revision>
  <dcterms:created xsi:type="dcterms:W3CDTF">2010-02-02T08:41:00Z</dcterms:created>
  <dcterms:modified xsi:type="dcterms:W3CDTF">2010-02-02T08:44:00Z</dcterms:modified>
</cp:coreProperties>
</file>