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0456"/>
      </w:tblGrid>
      <w:tr w:rsidR="00C1219F" w:rsidTr="00C1219F">
        <w:tc>
          <w:tcPr>
            <w:tcW w:w="10456" w:type="dxa"/>
          </w:tcPr>
          <w:p w:rsidR="00C1219F" w:rsidRPr="00C1219F" w:rsidRDefault="00C1219F" w:rsidP="00C1219F">
            <w:pPr>
              <w:jc w:val="center"/>
              <w:rPr>
                <w:rFonts w:asciiTheme="minorHAnsi" w:hAnsiTheme="minorHAnsi" w:cs="Calibri"/>
                <w:b/>
              </w:rPr>
            </w:pPr>
            <w:r w:rsidRPr="00C1219F">
              <w:rPr>
                <w:rFonts w:asciiTheme="minorHAnsi" w:hAnsiTheme="minorHAnsi" w:cs="Calibri"/>
                <w:b/>
              </w:rPr>
              <w:t>ANNEXE A LA CONVENTION DE STAGE – ANNÉE 2019-2020</w:t>
            </w:r>
          </w:p>
        </w:tc>
      </w:tr>
    </w:tbl>
    <w:p w:rsidR="00C1219F" w:rsidRDefault="00C1219F" w:rsidP="00C42E5F">
      <w:pPr>
        <w:jc w:val="both"/>
        <w:rPr>
          <w:rFonts w:asciiTheme="minorHAnsi" w:hAnsiTheme="minorHAnsi" w:cs="Calibri"/>
          <w:sz w:val="20"/>
          <w:szCs w:val="20"/>
        </w:rPr>
      </w:pPr>
    </w:p>
    <w:tbl>
      <w:tblPr>
        <w:tblStyle w:val="Grilledutableau"/>
        <w:tblW w:w="0" w:type="auto"/>
        <w:jc w:val="center"/>
        <w:tblLook w:val="04A0" w:firstRow="1" w:lastRow="0" w:firstColumn="1" w:lastColumn="0" w:noHBand="0" w:noVBand="1"/>
      </w:tblPr>
      <w:tblGrid>
        <w:gridCol w:w="6658"/>
      </w:tblGrid>
      <w:tr w:rsidR="00C1219F" w:rsidTr="00C84A71">
        <w:trPr>
          <w:trHeight w:val="261"/>
          <w:jc w:val="center"/>
        </w:trPr>
        <w:tc>
          <w:tcPr>
            <w:tcW w:w="6658" w:type="dxa"/>
          </w:tcPr>
          <w:p w:rsidR="00C1219F" w:rsidRPr="00EE5BE0" w:rsidRDefault="00C1219F" w:rsidP="00C42E5F">
            <w:pPr>
              <w:jc w:val="both"/>
              <w:rPr>
                <w:rFonts w:asciiTheme="minorHAnsi" w:hAnsiTheme="minorHAnsi" w:cs="Calibri"/>
                <w:b/>
              </w:rPr>
            </w:pPr>
            <w:r w:rsidRPr="00EE5BE0">
              <w:rPr>
                <w:rFonts w:asciiTheme="minorHAnsi" w:hAnsiTheme="minorHAnsi" w:cs="Calibri"/>
                <w:b/>
              </w:rPr>
              <w:t>NOM du stagiaire :</w:t>
            </w:r>
          </w:p>
        </w:tc>
      </w:tr>
      <w:tr w:rsidR="00C1219F" w:rsidTr="00C84A71">
        <w:trPr>
          <w:trHeight w:val="261"/>
          <w:jc w:val="center"/>
        </w:trPr>
        <w:tc>
          <w:tcPr>
            <w:tcW w:w="6658" w:type="dxa"/>
          </w:tcPr>
          <w:p w:rsidR="00C1219F" w:rsidRPr="00EE5BE0" w:rsidRDefault="00C1219F" w:rsidP="00C42E5F">
            <w:pPr>
              <w:jc w:val="both"/>
              <w:rPr>
                <w:rFonts w:asciiTheme="minorHAnsi" w:hAnsiTheme="minorHAnsi" w:cs="Calibri"/>
                <w:b/>
              </w:rPr>
            </w:pPr>
            <w:r w:rsidRPr="00EE5BE0">
              <w:rPr>
                <w:rFonts w:asciiTheme="minorHAnsi" w:hAnsiTheme="minorHAnsi" w:cs="Calibri"/>
                <w:b/>
              </w:rPr>
              <w:t>Prénom du stagiaire :</w:t>
            </w:r>
          </w:p>
        </w:tc>
      </w:tr>
      <w:tr w:rsidR="00C1219F" w:rsidTr="00C84A71">
        <w:trPr>
          <w:trHeight w:val="261"/>
          <w:jc w:val="center"/>
        </w:trPr>
        <w:tc>
          <w:tcPr>
            <w:tcW w:w="6658" w:type="dxa"/>
          </w:tcPr>
          <w:p w:rsidR="00C1219F" w:rsidRPr="00EE5BE0" w:rsidRDefault="00C1219F" w:rsidP="00C42E5F">
            <w:pPr>
              <w:jc w:val="both"/>
              <w:rPr>
                <w:rFonts w:asciiTheme="minorHAnsi" w:hAnsiTheme="minorHAnsi" w:cs="Calibri"/>
                <w:b/>
              </w:rPr>
            </w:pPr>
            <w:r w:rsidRPr="00EE5BE0">
              <w:rPr>
                <w:rFonts w:asciiTheme="minorHAnsi" w:hAnsiTheme="minorHAnsi" w:cs="Calibri"/>
                <w:b/>
              </w:rPr>
              <w:t xml:space="preserve">Inscrit en : </w:t>
            </w:r>
          </w:p>
        </w:tc>
      </w:tr>
    </w:tbl>
    <w:p w:rsidR="00C1219F" w:rsidRDefault="00C1219F" w:rsidP="00C42E5F">
      <w:pPr>
        <w:jc w:val="both"/>
        <w:rPr>
          <w:rFonts w:asciiTheme="minorHAnsi" w:hAnsiTheme="minorHAnsi" w:cs="Calibri"/>
          <w:sz w:val="20"/>
          <w:szCs w:val="20"/>
        </w:rPr>
      </w:pPr>
    </w:p>
    <w:p w:rsidR="00C1219F" w:rsidRDefault="00C1219F" w:rsidP="00C42E5F">
      <w:pPr>
        <w:jc w:val="both"/>
        <w:rPr>
          <w:rFonts w:asciiTheme="minorHAnsi" w:hAnsiTheme="minorHAnsi" w:cs="Calibri"/>
          <w:sz w:val="20"/>
          <w:szCs w:val="20"/>
        </w:rPr>
      </w:pPr>
    </w:p>
    <w:p w:rsidR="00C42E5F" w:rsidRPr="00D15CC8" w:rsidRDefault="00C42E5F" w:rsidP="00C42E5F">
      <w:pPr>
        <w:jc w:val="both"/>
        <w:rPr>
          <w:rFonts w:asciiTheme="minorHAnsi" w:hAnsiTheme="minorHAnsi" w:cs="Calibri"/>
          <w:sz w:val="20"/>
          <w:szCs w:val="20"/>
        </w:rPr>
      </w:pPr>
      <w:r w:rsidRPr="00D15CC8">
        <w:rPr>
          <w:rFonts w:asciiTheme="minorHAnsi" w:hAnsiTheme="minorHAnsi" w:cs="Calibri"/>
          <w:sz w:val="20"/>
          <w:szCs w:val="20"/>
        </w:rPr>
        <w:t>Vu le code de la santé publique notamment ses articles L. 3131-1 et suivants ;</w:t>
      </w:r>
    </w:p>
    <w:p w:rsidR="00C42E5F" w:rsidRPr="00D15CC8" w:rsidRDefault="00C42E5F" w:rsidP="00C42E5F">
      <w:pPr>
        <w:jc w:val="both"/>
        <w:rPr>
          <w:rFonts w:asciiTheme="minorHAnsi" w:hAnsiTheme="minorHAnsi" w:cs="Calibri"/>
          <w:sz w:val="20"/>
          <w:szCs w:val="20"/>
        </w:rPr>
      </w:pPr>
      <w:r w:rsidRPr="00D15CC8">
        <w:rPr>
          <w:rFonts w:asciiTheme="minorHAnsi" w:hAnsiTheme="minorHAnsi" w:cs="Calibri"/>
          <w:sz w:val="20"/>
          <w:szCs w:val="20"/>
        </w:rPr>
        <w:t>Vu le code de l’éducation, notamment ses articles L. 124-1 à L. 124-</w:t>
      </w:r>
      <w:smartTag w:uri="urn:schemas-microsoft-com:office:smarttags" w:element="metricconverter">
        <w:smartTagPr>
          <w:attr w:name="ProductID" w:val="20, L"/>
        </w:smartTagPr>
        <w:r w:rsidRPr="00D15CC8">
          <w:rPr>
            <w:rFonts w:asciiTheme="minorHAnsi" w:hAnsiTheme="minorHAnsi" w:cs="Calibri"/>
            <w:sz w:val="20"/>
            <w:szCs w:val="20"/>
          </w:rPr>
          <w:t>20, L</w:t>
        </w:r>
      </w:smartTag>
      <w:r w:rsidRPr="00D15CC8">
        <w:rPr>
          <w:rFonts w:asciiTheme="minorHAnsi" w:hAnsiTheme="minorHAnsi" w:cs="Calibri"/>
          <w:sz w:val="20"/>
          <w:szCs w:val="20"/>
        </w:rPr>
        <w:t>. 612-11 et D. 124-1 à D. 124-9 ;</w:t>
      </w:r>
    </w:p>
    <w:p w:rsidR="00C42E5F" w:rsidRPr="00D15CC8" w:rsidRDefault="00C42E5F" w:rsidP="00C42E5F">
      <w:pPr>
        <w:jc w:val="both"/>
        <w:rPr>
          <w:rFonts w:asciiTheme="minorHAnsi" w:hAnsiTheme="minorHAnsi" w:cs="Calibri"/>
          <w:sz w:val="20"/>
          <w:szCs w:val="20"/>
        </w:rPr>
      </w:pPr>
      <w:r w:rsidRPr="00D15CC8">
        <w:rPr>
          <w:rFonts w:asciiTheme="minorHAnsi" w:hAnsiTheme="minorHAnsi" w:cs="Calibri"/>
          <w:sz w:val="20"/>
          <w:szCs w:val="20"/>
        </w:rPr>
        <w:t>Vu le code de la sécurité sociale et notamment les articles L. 242-4-1, L. 412-8 et D. 242-2-1 ;</w:t>
      </w:r>
    </w:p>
    <w:p w:rsidR="00C42E5F" w:rsidRPr="00D15CC8" w:rsidRDefault="00C42E5F" w:rsidP="00C42E5F">
      <w:pPr>
        <w:jc w:val="both"/>
        <w:rPr>
          <w:rFonts w:asciiTheme="minorHAnsi" w:hAnsiTheme="minorHAnsi" w:cs="Calibri"/>
          <w:sz w:val="20"/>
          <w:szCs w:val="20"/>
        </w:rPr>
      </w:pPr>
      <w:r w:rsidRPr="00D15CC8">
        <w:rPr>
          <w:rFonts w:asciiTheme="minorHAnsi" w:hAnsiTheme="minorHAnsi" w:cs="Calibri"/>
          <w:sz w:val="20"/>
          <w:szCs w:val="20"/>
        </w:rPr>
        <w:t>Vu le code du travail et notamment ses articles L. 1221-13 et D. 1221-23 et suivants ;</w:t>
      </w:r>
    </w:p>
    <w:p w:rsidR="00C42E5F" w:rsidRPr="00D15CC8" w:rsidRDefault="00C42E5F" w:rsidP="00C42E5F">
      <w:pPr>
        <w:jc w:val="both"/>
        <w:rPr>
          <w:rFonts w:asciiTheme="minorHAnsi" w:hAnsiTheme="minorHAnsi"/>
          <w:bCs/>
          <w:sz w:val="20"/>
          <w:szCs w:val="20"/>
        </w:rPr>
      </w:pPr>
      <w:r w:rsidRPr="00D15CC8">
        <w:rPr>
          <w:rFonts w:asciiTheme="minorHAnsi" w:hAnsiTheme="minorHAnsi" w:cs="Calibri"/>
          <w:sz w:val="20"/>
          <w:szCs w:val="20"/>
        </w:rPr>
        <w:t xml:space="preserve">Vu la loi </w:t>
      </w:r>
      <w:r w:rsidRPr="00D15CC8">
        <w:rPr>
          <w:rFonts w:asciiTheme="minorHAnsi" w:hAnsiTheme="minorHAnsi"/>
          <w:bCs/>
          <w:sz w:val="20"/>
          <w:szCs w:val="20"/>
        </w:rPr>
        <w:t>n° 2020-290 du 23 mars 2020 d'urgence pour faire face à l'épidémie de covid-19</w:t>
      </w:r>
    </w:p>
    <w:p w:rsidR="00C42E5F" w:rsidRPr="00D15CC8" w:rsidRDefault="00C42E5F" w:rsidP="00C42E5F">
      <w:pPr>
        <w:jc w:val="both"/>
        <w:rPr>
          <w:rFonts w:asciiTheme="minorHAnsi" w:hAnsiTheme="minorHAnsi"/>
          <w:bCs/>
          <w:sz w:val="20"/>
          <w:szCs w:val="20"/>
        </w:rPr>
      </w:pPr>
      <w:r w:rsidRPr="00D15CC8">
        <w:rPr>
          <w:rFonts w:asciiTheme="minorHAnsi" w:hAnsiTheme="minorHAnsi"/>
          <w:bCs/>
          <w:sz w:val="20"/>
          <w:szCs w:val="20"/>
        </w:rPr>
        <w:t>Vu le Décret n° 2020-293 du 23 mars 2020 prescrivant les mesures générales nécessaires pour faire face à l'épidémie de covid-19 dans le cadre de l'état d'urgence sanitaire</w:t>
      </w:r>
    </w:p>
    <w:p w:rsidR="00C42E5F" w:rsidRPr="00D15CC8" w:rsidRDefault="00C42E5F" w:rsidP="00C42E5F">
      <w:pPr>
        <w:jc w:val="both"/>
        <w:rPr>
          <w:rFonts w:asciiTheme="minorHAnsi" w:hAnsiTheme="minorHAnsi" w:cs="Calibri"/>
          <w:sz w:val="20"/>
          <w:szCs w:val="20"/>
        </w:rPr>
      </w:pPr>
      <w:r w:rsidRPr="00D15CC8">
        <w:rPr>
          <w:rFonts w:asciiTheme="minorHAnsi" w:hAnsiTheme="minorHAnsi"/>
          <w:bCs/>
          <w:sz w:val="20"/>
          <w:szCs w:val="20"/>
        </w:rPr>
        <w:t>Vu l’Arrêté du 14 mars 2020 portant diverses mesures relatives à la lutte contre la propagation du virus covid-19 (modifié)</w:t>
      </w:r>
    </w:p>
    <w:p w:rsidR="00C42E5F" w:rsidRPr="00D15CC8" w:rsidRDefault="00C42E5F" w:rsidP="00C42E5F">
      <w:pPr>
        <w:jc w:val="both"/>
        <w:rPr>
          <w:rFonts w:asciiTheme="minorHAnsi" w:hAnsiTheme="minorHAnsi" w:cs="Calibri"/>
          <w:sz w:val="20"/>
          <w:szCs w:val="20"/>
        </w:rPr>
      </w:pPr>
      <w:r w:rsidRPr="00C42E5F">
        <w:rPr>
          <w:rFonts w:asciiTheme="minorHAnsi" w:hAnsiTheme="minorHAnsi" w:cs="Calibri"/>
          <w:sz w:val="20"/>
          <w:szCs w:val="20"/>
        </w:rPr>
        <w:t>Vu le protocole national de déconfinement publié le 3 mai 2020</w:t>
      </w:r>
    </w:p>
    <w:p w:rsidR="00C42E5F" w:rsidRPr="00D15CC8" w:rsidRDefault="00C42E5F" w:rsidP="00C42E5F">
      <w:pPr>
        <w:spacing w:after="120"/>
        <w:jc w:val="both"/>
        <w:rPr>
          <w:rFonts w:asciiTheme="minorHAnsi" w:hAnsiTheme="minorHAnsi" w:cs="Calibri"/>
          <w:sz w:val="20"/>
          <w:szCs w:val="20"/>
        </w:rPr>
      </w:pPr>
      <w:r w:rsidRPr="00D15CC8">
        <w:rPr>
          <w:rFonts w:asciiTheme="minorHAnsi" w:hAnsiTheme="minorHAnsi" w:cs="Calibri"/>
          <w:sz w:val="20"/>
          <w:szCs w:val="20"/>
        </w:rPr>
        <w:t>Vu la consultation de la Commission de la Formation et de la Vie Universitaire et l’avis du Conseil d’administration de l’établissement ;</w:t>
      </w:r>
    </w:p>
    <w:p w:rsidR="00C42E5F" w:rsidRPr="00D15CC8" w:rsidRDefault="00C42E5F" w:rsidP="00C42E5F">
      <w:pPr>
        <w:spacing w:after="120"/>
        <w:jc w:val="both"/>
        <w:rPr>
          <w:rFonts w:asciiTheme="minorHAnsi" w:hAnsiTheme="minorHAnsi" w:cs="Calibri"/>
          <w:sz w:val="20"/>
          <w:szCs w:val="20"/>
        </w:rPr>
      </w:pPr>
      <w:r w:rsidRPr="00D15CC8">
        <w:rPr>
          <w:rFonts w:asciiTheme="minorHAnsi" w:hAnsiTheme="minorHAnsi" w:cs="Calibri"/>
          <w:sz w:val="20"/>
          <w:szCs w:val="20"/>
        </w:rPr>
        <w:t>Préalable :</w:t>
      </w:r>
    </w:p>
    <w:p w:rsidR="00400C7D" w:rsidRPr="00400C7D" w:rsidRDefault="00400C7D" w:rsidP="00400C7D">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sidRPr="00400C7D">
        <w:rPr>
          <w:rFonts w:asciiTheme="minorHAnsi" w:hAnsiTheme="minorHAnsi" w:cs="Calibri"/>
        </w:rPr>
        <w:t xml:space="preserve">Compte-tenu des circonstances exceptionnelles dues à la pandémie de </w:t>
      </w:r>
      <w:proofErr w:type="spellStart"/>
      <w:r w:rsidRPr="00400C7D">
        <w:rPr>
          <w:rFonts w:asciiTheme="minorHAnsi" w:hAnsiTheme="minorHAnsi" w:cs="Calibri"/>
        </w:rPr>
        <w:t>Covid</w:t>
      </w:r>
      <w:proofErr w:type="spellEnd"/>
      <w:r w:rsidRPr="00400C7D">
        <w:rPr>
          <w:rFonts w:asciiTheme="minorHAnsi" w:hAnsiTheme="minorHAnsi" w:cs="Calibri"/>
        </w:rPr>
        <w:t xml:space="preserve"> 19, tout stage débuté à compter du 11 mai 2020, peut être réalisé pour tout ou partie à distance : au domicile du stagiaire ou </w:t>
      </w:r>
      <w:r>
        <w:rPr>
          <w:rFonts w:asciiTheme="minorHAnsi" w:hAnsiTheme="minorHAnsi" w:cs="Calibri"/>
        </w:rPr>
        <w:t>dans le lieu désigné en entête.</w:t>
      </w:r>
    </w:p>
    <w:p w:rsidR="00400C7D" w:rsidRPr="00400C7D" w:rsidRDefault="00400C7D" w:rsidP="00400C7D">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sidRPr="00400C7D">
        <w:rPr>
          <w:rFonts w:asciiTheme="minorHAnsi" w:hAnsiTheme="minorHAnsi" w:cs="Calibri"/>
        </w:rPr>
        <w:t>Pour les périodes en distanciel</w:t>
      </w:r>
      <w:r>
        <w:rPr>
          <w:rFonts w:asciiTheme="minorHAnsi" w:hAnsiTheme="minorHAnsi" w:cs="Calibri"/>
        </w:rPr>
        <w:t>,</w:t>
      </w:r>
      <w:r w:rsidRPr="00400C7D">
        <w:rPr>
          <w:rFonts w:asciiTheme="minorHAnsi" w:hAnsiTheme="minorHAnsi" w:cs="Calibri"/>
        </w:rPr>
        <w:t xml:space="preserve"> il est entendu entre les parties qu’elles auront vérifiées au préalable que les missions confiées au stagiaire se prêtent à un travail à distance et qu’il dispose du matériel adéquat. Le tuteur vérifie la possibilité d’utilisation par les parties d’outils de communication adéquats.</w:t>
      </w:r>
    </w:p>
    <w:p w:rsidR="00400C7D" w:rsidRPr="00400C7D" w:rsidRDefault="00400C7D" w:rsidP="00400C7D">
      <w:pPr>
        <w:pBdr>
          <w:top w:val="single" w:sz="4" w:space="1" w:color="auto"/>
          <w:left w:val="single" w:sz="4" w:space="4" w:color="auto"/>
          <w:bottom w:val="single" w:sz="4" w:space="1" w:color="auto"/>
          <w:right w:val="single" w:sz="4" w:space="4" w:color="auto"/>
        </w:pBdr>
        <w:jc w:val="both"/>
        <w:rPr>
          <w:rFonts w:asciiTheme="minorHAnsi" w:hAnsiTheme="minorHAnsi" w:cs="Calibri"/>
        </w:rPr>
      </w:pPr>
    </w:p>
    <w:p w:rsidR="00C42E5F" w:rsidRDefault="00400C7D" w:rsidP="00400C7D">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sidRPr="00400C7D">
        <w:rPr>
          <w:rFonts w:asciiTheme="minorHAnsi" w:hAnsiTheme="minorHAnsi" w:cs="Calibri"/>
        </w:rPr>
        <w:t>Pour les périodes en présentiel, le stage est réalisé dans le strict respect des mesures sanitaires en vigueur publiées sur le site du ministère du travail et de toute disposition hygiène, sécurité et santé applicable à l’organisme d’accueil.</w:t>
      </w:r>
    </w:p>
    <w:p w:rsidR="00400C7D" w:rsidRDefault="00400C7D" w:rsidP="00400C7D">
      <w:pPr>
        <w:pBdr>
          <w:top w:val="single" w:sz="4" w:space="1" w:color="auto"/>
          <w:left w:val="single" w:sz="4" w:space="4" w:color="auto"/>
          <w:bottom w:val="single" w:sz="4" w:space="1" w:color="auto"/>
          <w:right w:val="single" w:sz="4" w:space="4" w:color="auto"/>
        </w:pBdr>
        <w:jc w:val="both"/>
        <w:rPr>
          <w:rFonts w:asciiTheme="minorHAnsi" w:hAnsiTheme="minorHAnsi" w:cs="Calibri"/>
        </w:rPr>
      </w:pPr>
    </w:p>
    <w:p w:rsidR="00C42E5F" w:rsidRPr="000D422A" w:rsidRDefault="00C42E5F" w:rsidP="00C42E5F">
      <w:pPr>
        <w:spacing w:after="120"/>
        <w:jc w:val="both"/>
        <w:rPr>
          <w:rFonts w:ascii="Calibri" w:hAnsi="Calibri" w:cs="Calibri"/>
          <w:sz w:val="20"/>
          <w:szCs w:val="20"/>
        </w:rPr>
      </w:pPr>
    </w:p>
    <w:p w:rsidR="00C42E5F" w:rsidRDefault="00C42E5F" w:rsidP="00C42E5F">
      <w:pPr>
        <w:rPr>
          <w:rFonts w:ascii="Arial Narrow" w:hAnsi="Arial Narrow" w:cs="Arial"/>
          <w:b/>
          <w:bCs/>
          <w:smallCaps/>
          <w:sz w:val="22"/>
          <w:szCs w:val="22"/>
        </w:rPr>
      </w:pPr>
      <w:r>
        <w:rPr>
          <w:rFonts w:ascii="Arial Narrow" w:hAnsi="Arial Narrow" w:cs="Arial"/>
          <w:b/>
          <w:bCs/>
          <w:smallCaps/>
          <w:sz w:val="22"/>
          <w:szCs w:val="22"/>
        </w:rPr>
        <w:t>Fait à ________________________Le_____________</w:t>
      </w:r>
      <w:r w:rsidR="00C1219F">
        <w:rPr>
          <w:rFonts w:ascii="Arial Narrow" w:hAnsi="Arial Narrow" w:cs="Arial"/>
          <w:b/>
          <w:bCs/>
          <w:smallCaps/>
          <w:sz w:val="22"/>
          <w:szCs w:val="22"/>
        </w:rPr>
        <w:t>_______</w:t>
      </w:r>
      <w:r>
        <w:rPr>
          <w:rFonts w:ascii="Arial Narrow" w:hAnsi="Arial Narrow" w:cs="Arial"/>
          <w:b/>
          <w:bCs/>
          <w:smallCaps/>
          <w:sz w:val="22"/>
          <w:szCs w:val="22"/>
        </w:rPr>
        <w:t>_</w:t>
      </w:r>
    </w:p>
    <w:p w:rsidR="00400C7D" w:rsidRDefault="00400C7D" w:rsidP="00C42E5F">
      <w:pPr>
        <w:rPr>
          <w:rFonts w:ascii="Arial Narrow" w:hAnsi="Arial Narrow" w:cs="Arial"/>
          <w:b/>
          <w:bCs/>
          <w:smallCaps/>
          <w:sz w:val="22"/>
          <w:szCs w:val="22"/>
        </w:rPr>
      </w:pPr>
    </w:p>
    <w:p w:rsidR="00400C7D" w:rsidRDefault="00400C7D" w:rsidP="00C42E5F">
      <w:pPr>
        <w:rPr>
          <w:rFonts w:ascii="Arial Narrow" w:hAnsi="Arial Narrow" w:cs="Arial"/>
          <w:b/>
          <w:bCs/>
          <w:smallCaps/>
          <w:sz w:val="22"/>
          <w:szCs w:val="22"/>
        </w:rPr>
      </w:pPr>
    </w:p>
    <w:p w:rsidR="00400C7D" w:rsidRPr="00C1219F" w:rsidRDefault="00400C7D" w:rsidP="00C42E5F">
      <w:pPr>
        <w:rPr>
          <w:rFonts w:ascii="Arial Narrow" w:hAnsi="Arial Narrow" w:cs="Arial"/>
          <w:b/>
          <w:bCs/>
          <w:smallCaps/>
          <w:sz w:val="22"/>
          <w:szCs w:val="22"/>
        </w:rPr>
      </w:pPr>
    </w:p>
    <w:tbl>
      <w:tblPr>
        <w:tblW w:w="10678" w:type="dxa"/>
        <w:tblInd w:w="-72" w:type="dxa"/>
        <w:tblCellMar>
          <w:left w:w="70" w:type="dxa"/>
          <w:right w:w="70" w:type="dxa"/>
        </w:tblCellMar>
        <w:tblLook w:val="0000" w:firstRow="0" w:lastRow="0" w:firstColumn="0" w:lastColumn="0" w:noHBand="0" w:noVBand="0"/>
      </w:tblPr>
      <w:tblGrid>
        <w:gridCol w:w="5245"/>
        <w:gridCol w:w="284"/>
        <w:gridCol w:w="5149"/>
      </w:tblGrid>
      <w:tr w:rsidR="00C42E5F" w:rsidRPr="00486354" w:rsidTr="00D45F33">
        <w:trPr>
          <w:trHeight w:val="2390"/>
        </w:trPr>
        <w:tc>
          <w:tcPr>
            <w:tcW w:w="5245" w:type="dxa"/>
          </w:tcPr>
          <w:p w:rsidR="00C42E5F" w:rsidRPr="003C1DAC" w:rsidRDefault="00B67BC3" w:rsidP="003C1DAC">
            <w:pPr>
              <w:pStyle w:val="Titre2"/>
              <w:spacing w:line="276" w:lineRule="auto"/>
              <w:jc w:val="both"/>
              <w:rPr>
                <w:rFonts w:ascii="Arial Narrow" w:hAnsi="Arial Narrow"/>
                <w:sz w:val="22"/>
                <w:szCs w:val="22"/>
              </w:rPr>
            </w:pPr>
            <w:r>
              <w:rPr>
                <w:rFonts w:ascii="Arial Narrow" w:hAnsi="Arial Narrow"/>
                <w:sz w:val="22"/>
                <w:szCs w:val="22"/>
              </w:rPr>
              <w:t>POUR</w:t>
            </w:r>
            <w:r w:rsidR="00C42E5F">
              <w:rPr>
                <w:rFonts w:ascii="Arial Narrow" w:hAnsi="Arial Narrow"/>
                <w:sz w:val="22"/>
                <w:szCs w:val="22"/>
              </w:rPr>
              <w:t xml:space="preserve"> L’ETABLISSEMENT D’ENSEIGNEMENT</w:t>
            </w:r>
          </w:p>
          <w:p w:rsidR="00C42E5F" w:rsidRPr="00486354" w:rsidRDefault="00C42E5F" w:rsidP="00D45F33">
            <w:pPr>
              <w:pStyle w:val="En-tte"/>
              <w:spacing w:line="276" w:lineRule="auto"/>
              <w:rPr>
                <w:rFonts w:ascii="Arial Narrow" w:hAnsi="Arial Narrow" w:cs="Arial"/>
                <w:sz w:val="22"/>
                <w:szCs w:val="22"/>
              </w:rPr>
            </w:pPr>
            <w:r w:rsidRPr="00486354">
              <w:rPr>
                <w:rFonts w:ascii="Arial Narrow" w:hAnsi="Arial Narrow" w:cs="Arial"/>
                <w:sz w:val="22"/>
                <w:szCs w:val="22"/>
              </w:rPr>
              <w:t>Nom  et signature du représentant</w:t>
            </w:r>
            <w:r w:rsidRPr="00486354">
              <w:rPr>
                <w:rFonts w:ascii="Arial Narrow" w:hAnsi="Arial Narrow" w:cs="Arial"/>
                <w:sz w:val="22"/>
                <w:szCs w:val="22"/>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représentant</w:instrText>
            </w:r>
            <w:r w:rsidRPr="00486354">
              <w:rPr>
                <w:rFonts w:ascii="Arial Narrow" w:hAnsi="Arial Narrow"/>
                <w:sz w:val="22"/>
                <w:szCs w:val="22"/>
              </w:rPr>
              <w:instrText>"</w:instrText>
            </w:r>
            <w:r w:rsidRPr="00486354">
              <w:rPr>
                <w:rFonts w:ascii="Arial Narrow" w:hAnsi="Arial Narrow" w:cs="Arial"/>
                <w:sz w:val="22"/>
                <w:szCs w:val="22"/>
              </w:rPr>
              <w:fldChar w:fldCharType="end"/>
            </w:r>
            <w:r w:rsidRPr="00486354">
              <w:rPr>
                <w:rFonts w:ascii="Arial Narrow" w:hAnsi="Arial Narrow" w:cs="Arial"/>
                <w:sz w:val="22"/>
                <w:szCs w:val="22"/>
              </w:rPr>
              <w:t xml:space="preserve"> de l’établissement </w:t>
            </w:r>
          </w:p>
          <w:p w:rsidR="00C42E5F" w:rsidRDefault="00C42E5F" w:rsidP="00D45F33">
            <w:pPr>
              <w:spacing w:line="360" w:lineRule="auto"/>
              <w:ind w:right="-1417"/>
              <w:rPr>
                <w:rFonts w:ascii="Arial Narrow" w:hAnsi="Arial Narrow" w:cs="Arial"/>
                <w:sz w:val="22"/>
                <w:szCs w:val="22"/>
              </w:rPr>
            </w:pPr>
          </w:p>
          <w:p w:rsidR="0034573C" w:rsidRDefault="0034573C" w:rsidP="00D45F33">
            <w:pPr>
              <w:spacing w:line="360" w:lineRule="auto"/>
              <w:ind w:right="-1417"/>
              <w:rPr>
                <w:rFonts w:ascii="Arial Narrow" w:hAnsi="Arial Narrow" w:cs="Arial"/>
                <w:sz w:val="22"/>
                <w:szCs w:val="22"/>
              </w:rPr>
            </w:pPr>
          </w:p>
          <w:p w:rsidR="0034573C" w:rsidRDefault="0034573C" w:rsidP="00D45F33">
            <w:pPr>
              <w:spacing w:line="360" w:lineRule="auto"/>
              <w:ind w:right="-1417"/>
              <w:rPr>
                <w:rFonts w:ascii="Arial Narrow" w:hAnsi="Arial Narrow" w:cs="Arial"/>
                <w:sz w:val="22"/>
                <w:szCs w:val="22"/>
              </w:rPr>
            </w:pPr>
          </w:p>
          <w:p w:rsidR="003C1DAC" w:rsidRPr="00486354" w:rsidRDefault="003C1DAC" w:rsidP="00D45F33">
            <w:pPr>
              <w:spacing w:line="360" w:lineRule="auto"/>
              <w:ind w:right="-1417"/>
              <w:rPr>
                <w:rFonts w:ascii="Arial Narrow" w:hAnsi="Arial Narrow" w:cs="Arial"/>
                <w:sz w:val="22"/>
                <w:szCs w:val="22"/>
              </w:rPr>
            </w:pPr>
          </w:p>
          <w:p w:rsidR="00C42E5F" w:rsidRPr="00486354" w:rsidRDefault="00C42E5F" w:rsidP="00D45F33">
            <w:pPr>
              <w:pStyle w:val="Pieddepage"/>
              <w:tabs>
                <w:tab w:val="clear" w:pos="4536"/>
                <w:tab w:val="clear" w:pos="9072"/>
              </w:tabs>
              <w:spacing w:line="276" w:lineRule="auto"/>
              <w:rPr>
                <w:rFonts w:ascii="Arial Narrow" w:hAnsi="Arial Narrow" w:cs="Arial"/>
                <w:b/>
                <w:bCs/>
                <w:smallCaps/>
                <w:sz w:val="22"/>
                <w:szCs w:val="22"/>
                <w:u w:val="single"/>
              </w:rPr>
            </w:pPr>
            <w:r w:rsidRPr="00486354">
              <w:rPr>
                <w:rFonts w:ascii="Arial Narrow" w:hAnsi="Arial Narrow" w:cs="Arial"/>
                <w:b/>
                <w:bCs/>
                <w:smallCaps/>
                <w:sz w:val="22"/>
                <w:szCs w:val="22"/>
                <w:u w:val="single"/>
              </w:rPr>
              <w:t xml:space="preserve">STAGIAIRE (et son </w:t>
            </w:r>
            <w:proofErr w:type="spellStart"/>
            <w:r w:rsidRPr="00486354">
              <w:rPr>
                <w:rFonts w:ascii="Arial Narrow" w:hAnsi="Arial Narrow" w:cs="Arial"/>
                <w:b/>
                <w:bCs/>
                <w:smallCaps/>
                <w:sz w:val="22"/>
                <w:szCs w:val="22"/>
                <w:u w:val="single"/>
              </w:rPr>
              <w:t>representant</w:t>
            </w:r>
            <w:proofErr w:type="spellEnd"/>
            <w:r w:rsidRPr="00486354">
              <w:rPr>
                <w:rFonts w:ascii="Arial Narrow" w:hAnsi="Arial Narrow" w:cs="Arial"/>
                <w:b/>
                <w:bCs/>
                <w:smallCaps/>
                <w:sz w:val="22"/>
                <w:szCs w:val="22"/>
                <w:u w:val="single"/>
              </w:rPr>
              <w:t xml:space="preserve"> </w:t>
            </w:r>
            <w:proofErr w:type="spellStart"/>
            <w:r w:rsidRPr="00486354">
              <w:rPr>
                <w:rFonts w:ascii="Arial Narrow" w:hAnsi="Arial Narrow" w:cs="Arial"/>
                <w:b/>
                <w:bCs/>
                <w:smallCaps/>
                <w:sz w:val="22"/>
                <w:szCs w:val="22"/>
                <w:u w:val="single"/>
              </w:rPr>
              <w:t>legal</w:t>
            </w:r>
            <w:proofErr w:type="spellEnd"/>
            <w:r w:rsidRPr="00486354">
              <w:rPr>
                <w:rFonts w:ascii="Arial Narrow" w:hAnsi="Arial Narrow" w:cs="Arial"/>
                <w:b/>
                <w:bCs/>
                <w:smallCaps/>
                <w:sz w:val="22"/>
                <w:szCs w:val="22"/>
                <w:u w:val="single"/>
              </w:rPr>
              <w:t xml:space="preserve"> le cas </w:t>
            </w:r>
            <w:proofErr w:type="spellStart"/>
            <w:r w:rsidRPr="00486354">
              <w:rPr>
                <w:rFonts w:ascii="Arial Narrow" w:hAnsi="Arial Narrow" w:cs="Arial"/>
                <w:b/>
                <w:bCs/>
                <w:smallCaps/>
                <w:sz w:val="22"/>
                <w:szCs w:val="22"/>
                <w:u w:val="single"/>
              </w:rPr>
              <w:t>echeant</w:t>
            </w:r>
            <w:proofErr w:type="spellEnd"/>
            <w:r w:rsidRPr="00486354">
              <w:rPr>
                <w:rFonts w:ascii="Arial Narrow" w:hAnsi="Arial Narrow" w:cs="Arial"/>
                <w:b/>
                <w:bCs/>
                <w:smallCaps/>
                <w:sz w:val="22"/>
                <w:szCs w:val="22"/>
                <w:u w:val="single"/>
              </w:rPr>
              <w:t>)</w:t>
            </w:r>
            <w:r w:rsidRPr="00486354">
              <w:rPr>
                <w:rFonts w:ascii="Arial Narrow" w:hAnsi="Arial Narrow" w:cs="Arial"/>
                <w:b/>
                <w:bCs/>
                <w:smallCaps/>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b/>
                <w:bCs/>
                <w:smallCaps/>
                <w:sz w:val="22"/>
                <w:szCs w:val="22"/>
                <w:u w:val="single"/>
              </w:rPr>
              <w:instrText>STAGIAIRE</w:instrText>
            </w:r>
            <w:r w:rsidRPr="00486354">
              <w:rPr>
                <w:rFonts w:ascii="Arial Narrow" w:hAnsi="Arial Narrow"/>
                <w:sz w:val="22"/>
                <w:szCs w:val="22"/>
              </w:rPr>
              <w:instrText>"</w:instrText>
            </w:r>
            <w:r w:rsidRPr="00486354">
              <w:rPr>
                <w:rFonts w:ascii="Arial Narrow" w:hAnsi="Arial Narrow" w:cs="Arial"/>
                <w:b/>
                <w:bCs/>
                <w:smallCaps/>
                <w:sz w:val="22"/>
                <w:szCs w:val="22"/>
                <w:u w:val="single"/>
              </w:rPr>
              <w:fldChar w:fldCharType="end"/>
            </w:r>
          </w:p>
          <w:p w:rsidR="00C42E5F" w:rsidRPr="00486354" w:rsidRDefault="00C42E5F" w:rsidP="00D45F33">
            <w:pPr>
              <w:pStyle w:val="Pieddepage"/>
              <w:tabs>
                <w:tab w:val="clear" w:pos="4536"/>
                <w:tab w:val="clear" w:pos="9072"/>
              </w:tabs>
              <w:spacing w:line="276" w:lineRule="auto"/>
              <w:rPr>
                <w:rFonts w:ascii="Arial Narrow" w:hAnsi="Arial Narrow" w:cs="Arial"/>
                <w:sz w:val="22"/>
                <w:szCs w:val="22"/>
              </w:rPr>
            </w:pPr>
            <w:r w:rsidRPr="00486354">
              <w:rPr>
                <w:rFonts w:ascii="Arial Narrow" w:hAnsi="Arial Narrow" w:cs="Arial"/>
                <w:sz w:val="22"/>
                <w:szCs w:val="22"/>
              </w:rPr>
              <w:t xml:space="preserve">Nom et signature </w:t>
            </w:r>
          </w:p>
          <w:p w:rsidR="00C42E5F" w:rsidRPr="00486354" w:rsidRDefault="00C42E5F" w:rsidP="00D45F33">
            <w:pPr>
              <w:pStyle w:val="En-tte"/>
              <w:spacing w:line="360" w:lineRule="auto"/>
              <w:rPr>
                <w:rFonts w:ascii="Arial Narrow" w:hAnsi="Arial Narrow"/>
                <w:noProof/>
                <w:sz w:val="22"/>
                <w:szCs w:val="22"/>
              </w:rPr>
            </w:pPr>
          </w:p>
        </w:tc>
        <w:tc>
          <w:tcPr>
            <w:tcW w:w="284" w:type="dxa"/>
          </w:tcPr>
          <w:p w:rsidR="00C42E5F" w:rsidRPr="00486354" w:rsidRDefault="00C42E5F" w:rsidP="00D45F33">
            <w:pPr>
              <w:framePr w:hSpace="141" w:wrap="around" w:vAnchor="text" w:hAnchor="margin" w:xAlign="right" w:y="-2510"/>
              <w:ind w:right="-1417"/>
              <w:suppressOverlap/>
              <w:rPr>
                <w:rFonts w:ascii="Arial Narrow" w:hAnsi="Arial Narrow" w:cs="Arial"/>
                <w:b/>
                <w:bCs/>
                <w:smallCaps/>
                <w:sz w:val="22"/>
                <w:szCs w:val="22"/>
              </w:rPr>
            </w:pPr>
          </w:p>
        </w:tc>
        <w:tc>
          <w:tcPr>
            <w:tcW w:w="5149" w:type="dxa"/>
          </w:tcPr>
          <w:p w:rsidR="00C42E5F" w:rsidRPr="00486354" w:rsidRDefault="00C42E5F" w:rsidP="00D45F33">
            <w:pPr>
              <w:framePr w:hSpace="141" w:wrap="around" w:vAnchor="text" w:hAnchor="margin" w:xAlign="right" w:y="-2510"/>
              <w:ind w:right="-1417"/>
              <w:suppressOverlap/>
              <w:rPr>
                <w:rFonts w:ascii="Arial Narrow" w:hAnsi="Arial Narrow" w:cs="Arial"/>
                <w:b/>
                <w:bCs/>
                <w:smallCaps/>
                <w:sz w:val="22"/>
                <w:szCs w:val="22"/>
              </w:rPr>
            </w:pPr>
          </w:p>
          <w:p w:rsidR="0034573C" w:rsidRDefault="0034573C" w:rsidP="00D45F33">
            <w:pPr>
              <w:pStyle w:val="Titre2"/>
              <w:spacing w:line="276" w:lineRule="auto"/>
              <w:jc w:val="both"/>
              <w:rPr>
                <w:rFonts w:ascii="Arial Narrow" w:hAnsi="Arial Narrow"/>
                <w:sz w:val="22"/>
                <w:szCs w:val="22"/>
              </w:rPr>
            </w:pPr>
          </w:p>
          <w:p w:rsidR="00C42E5F" w:rsidRPr="00486354" w:rsidRDefault="00C42E5F" w:rsidP="00D45F33">
            <w:pPr>
              <w:pStyle w:val="Titre2"/>
              <w:spacing w:line="276" w:lineRule="auto"/>
              <w:jc w:val="both"/>
              <w:rPr>
                <w:rFonts w:ascii="Arial Narrow" w:hAnsi="Arial Narrow"/>
                <w:sz w:val="22"/>
                <w:szCs w:val="22"/>
              </w:rPr>
            </w:pPr>
            <w:r>
              <w:rPr>
                <w:rFonts w:ascii="Arial Narrow" w:hAnsi="Arial Narrow"/>
                <w:sz w:val="22"/>
                <w:szCs w:val="22"/>
              </w:rPr>
              <w:t xml:space="preserve">POUR </w:t>
            </w:r>
            <w:r w:rsidRPr="00486354">
              <w:rPr>
                <w:rFonts w:ascii="Arial Narrow" w:hAnsi="Arial Narrow"/>
                <w:sz w:val="22"/>
                <w:szCs w:val="22"/>
              </w:rPr>
              <w:t>L’ORGANISME D’ACCUEIL</w:t>
            </w:r>
          </w:p>
          <w:p w:rsidR="00C42E5F" w:rsidRPr="00486354" w:rsidRDefault="00C42E5F" w:rsidP="00D45F33">
            <w:pPr>
              <w:framePr w:hSpace="141" w:wrap="around" w:vAnchor="text" w:hAnchor="margin" w:xAlign="right" w:y="-2510"/>
              <w:spacing w:line="276" w:lineRule="auto"/>
              <w:ind w:right="-1417"/>
              <w:suppressOverlap/>
              <w:rPr>
                <w:rFonts w:ascii="Arial Narrow" w:hAnsi="Arial Narrow" w:cs="Arial"/>
                <w:sz w:val="22"/>
                <w:szCs w:val="22"/>
              </w:rPr>
            </w:pPr>
            <w:r>
              <w:rPr>
                <w:rFonts w:ascii="Arial Narrow" w:hAnsi="Arial Narrow" w:cs="Arial"/>
                <w:sz w:val="22"/>
                <w:szCs w:val="22"/>
              </w:rPr>
              <w:t>Nom</w:t>
            </w:r>
            <w:r w:rsidRPr="00486354">
              <w:rPr>
                <w:rFonts w:ascii="Arial Narrow" w:hAnsi="Arial Narrow" w:cs="Arial"/>
                <w:sz w:val="22"/>
                <w:szCs w:val="22"/>
              </w:rPr>
              <w:t> et signature du représentant</w:t>
            </w:r>
            <w:r w:rsidRPr="00486354">
              <w:rPr>
                <w:rFonts w:ascii="Arial Narrow" w:hAnsi="Arial Narrow" w:cs="Arial"/>
                <w:sz w:val="22"/>
                <w:szCs w:val="22"/>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représentant</w:instrText>
            </w:r>
            <w:r w:rsidRPr="00486354">
              <w:rPr>
                <w:rFonts w:ascii="Arial Narrow" w:hAnsi="Arial Narrow"/>
                <w:sz w:val="22"/>
                <w:szCs w:val="22"/>
              </w:rPr>
              <w:instrText>"</w:instrText>
            </w:r>
            <w:r w:rsidRPr="00486354">
              <w:rPr>
                <w:rFonts w:ascii="Arial Narrow" w:hAnsi="Arial Narrow" w:cs="Arial"/>
                <w:sz w:val="22"/>
                <w:szCs w:val="22"/>
              </w:rPr>
              <w:fldChar w:fldCharType="end"/>
            </w:r>
            <w:r w:rsidRPr="00486354">
              <w:rPr>
                <w:rFonts w:ascii="Arial Narrow" w:hAnsi="Arial Narrow" w:cs="Arial"/>
                <w:sz w:val="22"/>
                <w:szCs w:val="22"/>
              </w:rPr>
              <w:t xml:space="preserve"> de l’organisme d’accueil</w:t>
            </w:r>
          </w:p>
          <w:p w:rsidR="00C42E5F" w:rsidRPr="00486354" w:rsidRDefault="00C42E5F" w:rsidP="00D45F33">
            <w:pPr>
              <w:pStyle w:val="En-tte"/>
              <w:spacing w:line="360" w:lineRule="auto"/>
              <w:rPr>
                <w:rFonts w:ascii="Arial Narrow" w:hAnsi="Arial Narrow" w:cs="Arial"/>
                <w:sz w:val="22"/>
                <w:szCs w:val="22"/>
              </w:rPr>
            </w:pPr>
          </w:p>
          <w:p w:rsidR="00C42E5F" w:rsidRPr="00486354" w:rsidRDefault="00C42E5F" w:rsidP="00D45F33">
            <w:pPr>
              <w:pStyle w:val="En-tte"/>
              <w:spacing w:line="360" w:lineRule="auto"/>
              <w:rPr>
                <w:rFonts w:ascii="Arial Narrow" w:hAnsi="Arial Narrow" w:cs="Arial"/>
                <w:sz w:val="22"/>
                <w:szCs w:val="22"/>
              </w:rPr>
            </w:pPr>
          </w:p>
          <w:p w:rsidR="00C42E5F" w:rsidRPr="00486354" w:rsidRDefault="00C42E5F" w:rsidP="00D45F33">
            <w:pPr>
              <w:pStyle w:val="En-tte"/>
              <w:spacing w:line="360" w:lineRule="auto"/>
              <w:rPr>
                <w:rFonts w:ascii="Arial Narrow" w:hAnsi="Arial Narrow" w:cs="Arial"/>
                <w:sz w:val="22"/>
                <w:szCs w:val="22"/>
              </w:rPr>
            </w:pPr>
          </w:p>
          <w:p w:rsidR="00C42E5F" w:rsidRPr="00486354" w:rsidRDefault="00C42E5F" w:rsidP="00D45F33">
            <w:pPr>
              <w:pStyle w:val="En-tte"/>
              <w:spacing w:line="360" w:lineRule="auto"/>
              <w:rPr>
                <w:rFonts w:ascii="Arial Narrow" w:hAnsi="Arial Narrow"/>
                <w:noProof/>
                <w:sz w:val="22"/>
                <w:szCs w:val="22"/>
              </w:rPr>
            </w:pPr>
          </w:p>
        </w:tc>
      </w:tr>
      <w:tr w:rsidR="00C42E5F" w:rsidRPr="00486354" w:rsidTr="00D45F33">
        <w:trPr>
          <w:trHeight w:val="1497"/>
        </w:trPr>
        <w:tc>
          <w:tcPr>
            <w:tcW w:w="5245" w:type="dxa"/>
          </w:tcPr>
          <w:p w:rsidR="00C42E5F" w:rsidRDefault="00C42E5F" w:rsidP="00D45F33">
            <w:pPr>
              <w:spacing w:line="360" w:lineRule="auto"/>
              <w:ind w:right="-1417"/>
              <w:rPr>
                <w:rFonts w:ascii="Arial Narrow" w:hAnsi="Arial Narrow" w:cs="Arial"/>
                <w:b/>
                <w:sz w:val="22"/>
                <w:szCs w:val="22"/>
                <w:u w:val="single"/>
              </w:rPr>
            </w:pPr>
          </w:p>
          <w:p w:rsidR="0034573C" w:rsidRDefault="0034573C" w:rsidP="00D45F33">
            <w:pPr>
              <w:spacing w:line="360" w:lineRule="auto"/>
              <w:ind w:right="-1417"/>
              <w:rPr>
                <w:rFonts w:ascii="Arial Narrow" w:hAnsi="Arial Narrow" w:cs="Arial"/>
                <w:b/>
                <w:sz w:val="22"/>
                <w:szCs w:val="22"/>
                <w:u w:val="single"/>
              </w:rPr>
            </w:pPr>
          </w:p>
          <w:p w:rsidR="003C1DAC" w:rsidRPr="00486354" w:rsidRDefault="003C1DAC" w:rsidP="00D45F33">
            <w:pPr>
              <w:spacing w:line="360" w:lineRule="auto"/>
              <w:ind w:right="-1417"/>
              <w:rPr>
                <w:rFonts w:ascii="Arial Narrow" w:hAnsi="Arial Narrow" w:cs="Arial"/>
                <w:b/>
                <w:sz w:val="22"/>
                <w:szCs w:val="22"/>
                <w:u w:val="single"/>
              </w:rPr>
            </w:pPr>
          </w:p>
          <w:p w:rsidR="00C42E5F" w:rsidRPr="00486354" w:rsidRDefault="00C42E5F" w:rsidP="00D45F33">
            <w:pPr>
              <w:spacing w:line="360" w:lineRule="auto"/>
              <w:ind w:right="-1417"/>
              <w:rPr>
                <w:rFonts w:ascii="Arial Narrow" w:hAnsi="Arial Narrow" w:cs="Arial"/>
                <w:b/>
                <w:sz w:val="22"/>
                <w:szCs w:val="22"/>
                <w:u w:val="single"/>
              </w:rPr>
            </w:pPr>
            <w:r w:rsidRPr="00486354">
              <w:rPr>
                <w:rFonts w:ascii="Arial Narrow" w:hAnsi="Arial Narrow" w:cs="Arial"/>
                <w:b/>
                <w:sz w:val="22"/>
                <w:szCs w:val="22"/>
                <w:u w:val="single"/>
              </w:rPr>
              <w:t>L’enseignant</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enseignant</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référent du stagiaire</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b/>
                <w:bCs/>
                <w:smallCaps/>
                <w:sz w:val="22"/>
                <w:szCs w:val="22"/>
                <w:u w:val="single"/>
              </w:rPr>
              <w:instrText>stagiaire</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w:t>
            </w:r>
          </w:p>
          <w:p w:rsidR="00C42E5F" w:rsidRPr="00486354" w:rsidRDefault="00C42E5F" w:rsidP="00D45F33">
            <w:pPr>
              <w:pStyle w:val="En-tte"/>
              <w:rPr>
                <w:rFonts w:ascii="Arial Narrow" w:hAnsi="Arial Narrow" w:cs="Arial"/>
                <w:sz w:val="22"/>
                <w:szCs w:val="22"/>
              </w:rPr>
            </w:pPr>
            <w:r w:rsidRPr="00486354">
              <w:rPr>
                <w:rFonts w:ascii="Arial Narrow" w:hAnsi="Arial Narrow" w:cs="Arial"/>
                <w:sz w:val="22"/>
                <w:szCs w:val="22"/>
              </w:rPr>
              <w:t>Nom et signature</w:t>
            </w:r>
          </w:p>
          <w:p w:rsidR="00C42E5F" w:rsidRPr="00486354" w:rsidRDefault="00C42E5F" w:rsidP="00D45F33">
            <w:pPr>
              <w:pStyle w:val="En-tte"/>
              <w:rPr>
                <w:rFonts w:ascii="Arial Narrow" w:hAnsi="Arial Narrow" w:cs="Arial"/>
                <w:sz w:val="22"/>
                <w:szCs w:val="22"/>
              </w:rPr>
            </w:pPr>
          </w:p>
        </w:tc>
        <w:tc>
          <w:tcPr>
            <w:tcW w:w="284" w:type="dxa"/>
          </w:tcPr>
          <w:p w:rsidR="00C42E5F" w:rsidRPr="00486354" w:rsidRDefault="00C42E5F" w:rsidP="00D45F33">
            <w:pPr>
              <w:framePr w:hSpace="141" w:wrap="around" w:vAnchor="text" w:hAnchor="margin" w:xAlign="right" w:y="-2510"/>
              <w:ind w:right="-1417"/>
              <w:suppressOverlap/>
              <w:rPr>
                <w:rFonts w:ascii="Arial Narrow" w:hAnsi="Arial Narrow" w:cs="Arial"/>
                <w:b/>
                <w:bCs/>
                <w:smallCaps/>
                <w:sz w:val="22"/>
                <w:szCs w:val="22"/>
              </w:rPr>
            </w:pPr>
          </w:p>
        </w:tc>
        <w:tc>
          <w:tcPr>
            <w:tcW w:w="5149" w:type="dxa"/>
          </w:tcPr>
          <w:p w:rsidR="00C42E5F" w:rsidRPr="00486354" w:rsidRDefault="00C42E5F" w:rsidP="00D45F33">
            <w:pPr>
              <w:spacing w:line="360" w:lineRule="auto"/>
              <w:ind w:right="-1417"/>
              <w:rPr>
                <w:rFonts w:ascii="Arial Narrow" w:hAnsi="Arial Narrow" w:cs="Arial"/>
                <w:b/>
                <w:sz w:val="22"/>
                <w:szCs w:val="22"/>
                <w:u w:val="single"/>
              </w:rPr>
            </w:pPr>
          </w:p>
          <w:p w:rsidR="00C42E5F" w:rsidRPr="00486354" w:rsidRDefault="00C42E5F" w:rsidP="00D45F33">
            <w:pPr>
              <w:spacing w:line="360" w:lineRule="auto"/>
              <w:ind w:right="-1417"/>
              <w:rPr>
                <w:rFonts w:ascii="Arial Narrow" w:hAnsi="Arial Narrow" w:cs="Arial"/>
                <w:b/>
                <w:sz w:val="22"/>
                <w:szCs w:val="22"/>
                <w:u w:val="single"/>
              </w:rPr>
            </w:pPr>
            <w:r w:rsidRPr="00486354">
              <w:rPr>
                <w:rFonts w:ascii="Arial Narrow" w:hAnsi="Arial Narrow" w:cs="Arial"/>
                <w:b/>
                <w:sz w:val="22"/>
                <w:szCs w:val="22"/>
                <w:u w:val="single"/>
              </w:rPr>
              <w:t>Le tuteur</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tuteur</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de stage</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b/>
                <w:bCs/>
                <w:i/>
                <w:sz w:val="22"/>
                <w:szCs w:val="22"/>
              </w:rPr>
              <w:instrText>stage</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de l’organisme d’accueil</w:t>
            </w:r>
          </w:p>
          <w:p w:rsidR="00C42E5F" w:rsidRPr="00486354" w:rsidRDefault="00C42E5F" w:rsidP="00D45F33">
            <w:pPr>
              <w:pStyle w:val="En-tte"/>
              <w:spacing w:line="360" w:lineRule="auto"/>
              <w:rPr>
                <w:rFonts w:ascii="Arial Narrow" w:hAnsi="Arial Narrow" w:cs="Arial"/>
                <w:sz w:val="22"/>
                <w:szCs w:val="22"/>
              </w:rPr>
            </w:pPr>
            <w:r w:rsidRPr="00486354">
              <w:rPr>
                <w:rFonts w:ascii="Arial Narrow" w:hAnsi="Arial Narrow" w:cs="Arial"/>
                <w:sz w:val="22"/>
                <w:szCs w:val="22"/>
              </w:rPr>
              <w:t xml:space="preserve">Nom et signature </w:t>
            </w:r>
          </w:p>
          <w:p w:rsidR="00C42E5F" w:rsidRPr="00486354" w:rsidRDefault="00C42E5F" w:rsidP="00D45F33">
            <w:pPr>
              <w:framePr w:hSpace="141" w:wrap="around" w:vAnchor="text" w:hAnchor="margin" w:xAlign="right" w:y="-2510"/>
              <w:ind w:right="-1417"/>
              <w:suppressOverlap/>
              <w:rPr>
                <w:rFonts w:ascii="Arial Narrow" w:hAnsi="Arial Narrow" w:cs="Arial"/>
                <w:b/>
                <w:bCs/>
                <w:smallCaps/>
                <w:sz w:val="22"/>
                <w:szCs w:val="22"/>
              </w:rPr>
            </w:pPr>
          </w:p>
        </w:tc>
        <w:bookmarkStart w:id="0" w:name="_GoBack"/>
        <w:bookmarkEnd w:id="0"/>
      </w:tr>
    </w:tbl>
    <w:p w:rsidR="006C6038" w:rsidRDefault="006C6038" w:rsidP="003E0DED"/>
    <w:sectPr w:rsidR="006C6038" w:rsidSect="003E0DED">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5F"/>
    <w:rsid w:val="002607BD"/>
    <w:rsid w:val="0034573C"/>
    <w:rsid w:val="003C1DAC"/>
    <w:rsid w:val="003E0DED"/>
    <w:rsid w:val="00400C7D"/>
    <w:rsid w:val="006C6038"/>
    <w:rsid w:val="006E0497"/>
    <w:rsid w:val="00B67BC3"/>
    <w:rsid w:val="00C1219F"/>
    <w:rsid w:val="00C42E5F"/>
    <w:rsid w:val="00C84A71"/>
    <w:rsid w:val="00EE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77BBDD"/>
  <w15:chartTrackingRefBased/>
  <w15:docId w15:val="{F615BCD6-EBAC-4E8B-B6EF-2981E165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E5F"/>
    <w:pPr>
      <w:widowControl w:val="0"/>
      <w:suppressAutoHyphens/>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qFormat/>
    <w:rsid w:val="00C42E5F"/>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42E5F"/>
    <w:rPr>
      <w:rFonts w:cs="Times New Roman"/>
      <w:color w:val="0000FF"/>
      <w:u w:val="single"/>
    </w:rPr>
  </w:style>
  <w:style w:type="character" w:customStyle="1" w:styleId="Titre2Car">
    <w:name w:val="Titre 2 Car"/>
    <w:basedOn w:val="Policepardfaut"/>
    <w:link w:val="Titre2"/>
    <w:uiPriority w:val="9"/>
    <w:rsid w:val="00C42E5F"/>
    <w:rPr>
      <w:rFonts w:ascii="Arial" w:eastAsia="Times New Roman" w:hAnsi="Arial" w:cs="Arial"/>
      <w:b/>
      <w:bCs/>
      <w:i/>
      <w:iCs/>
      <w:sz w:val="28"/>
      <w:szCs w:val="28"/>
      <w:lang w:eastAsia="fr-FR"/>
    </w:rPr>
  </w:style>
  <w:style w:type="paragraph" w:styleId="En-tte">
    <w:name w:val="header"/>
    <w:basedOn w:val="Normal"/>
    <w:link w:val="En-tteCar"/>
    <w:uiPriority w:val="99"/>
    <w:rsid w:val="00C42E5F"/>
    <w:pPr>
      <w:tabs>
        <w:tab w:val="center" w:pos="4536"/>
        <w:tab w:val="right" w:pos="9072"/>
      </w:tabs>
    </w:pPr>
  </w:style>
  <w:style w:type="character" w:customStyle="1" w:styleId="En-tteCar">
    <w:name w:val="En-tête Car"/>
    <w:basedOn w:val="Policepardfaut"/>
    <w:link w:val="En-tte"/>
    <w:uiPriority w:val="99"/>
    <w:rsid w:val="00C42E5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C42E5F"/>
    <w:pPr>
      <w:tabs>
        <w:tab w:val="center" w:pos="4536"/>
        <w:tab w:val="right" w:pos="9072"/>
      </w:tabs>
    </w:pPr>
  </w:style>
  <w:style w:type="character" w:customStyle="1" w:styleId="PieddepageCar">
    <w:name w:val="Pied de page Car"/>
    <w:basedOn w:val="Policepardfaut"/>
    <w:link w:val="Pieddepage"/>
    <w:uiPriority w:val="99"/>
    <w:rsid w:val="00C42E5F"/>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650992">
      <w:bodyDiv w:val="1"/>
      <w:marLeft w:val="0"/>
      <w:marRight w:val="0"/>
      <w:marTop w:val="0"/>
      <w:marBottom w:val="0"/>
      <w:divBdr>
        <w:top w:val="none" w:sz="0" w:space="0" w:color="auto"/>
        <w:left w:val="none" w:sz="0" w:space="0" w:color="auto"/>
        <w:bottom w:val="none" w:sz="0" w:space="0" w:color="auto"/>
        <w:right w:val="none" w:sz="0" w:space="0" w:color="auto"/>
      </w:divBdr>
      <w:divsChild>
        <w:div w:id="29596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Cassiau</dc:creator>
  <cp:keywords/>
  <dc:description/>
  <cp:lastModifiedBy>Magali Cartron</cp:lastModifiedBy>
  <cp:revision>3</cp:revision>
  <dcterms:created xsi:type="dcterms:W3CDTF">2020-06-19T12:25:00Z</dcterms:created>
  <dcterms:modified xsi:type="dcterms:W3CDTF">2020-06-19T13:56:00Z</dcterms:modified>
</cp:coreProperties>
</file>