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60FA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man Old Style" w:hAnsi="Bookman Old Style"/>
          <w:b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lang w:val="en-GB"/>
        </w:rPr>
        <w:t>CONTINUOUS ASSESSMENT TASK 2:</w:t>
      </w: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lang w:val="en-GB"/>
        </w:rPr>
        <w:t>EMAIL WRITING</w:t>
      </w:r>
    </w:p>
    <w:p w:rsidR="005F4780" w:rsidRPr="004D2A48" w:rsidRDefault="004D2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u w:val="single"/>
          <w:lang w:val="en-GB"/>
        </w:rPr>
        <w:t>Part 1</w:t>
      </w:r>
    </w:p>
    <w:p w:rsidR="005F4780" w:rsidRPr="004D2A48" w:rsidRDefault="004D2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lang w:val="en-GB"/>
        </w:rPr>
        <w:t xml:space="preserve">Choose </w:t>
      </w:r>
      <w:r w:rsidRPr="004D2A48">
        <w:rPr>
          <w:rFonts w:ascii="Bookman Old Style" w:hAnsi="Bookman Old Style"/>
          <w:b/>
          <w:sz w:val="20"/>
          <w:szCs w:val="20"/>
          <w:u w:val="single"/>
          <w:lang w:val="en-GB"/>
        </w:rPr>
        <w:t>TWO</w:t>
      </w:r>
      <w:r w:rsidRPr="004D2A48">
        <w:rPr>
          <w:rFonts w:ascii="Bookman Old Style" w:hAnsi="Bookman Old Style"/>
          <w:b/>
          <w:sz w:val="20"/>
          <w:szCs w:val="20"/>
          <w:lang w:val="en-GB"/>
        </w:rPr>
        <w:t xml:space="preserve"> of the situations below and write an email for each one.</w:t>
      </w:r>
    </w:p>
    <w:p w:rsidR="005F4780" w:rsidRPr="004D2A48" w:rsidRDefault="004D2A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u w:val="single"/>
          <w:lang w:val="en-GB"/>
        </w:rPr>
        <w:t>NB</w:t>
      </w:r>
      <w:r w:rsidRPr="004D2A48">
        <w:rPr>
          <w:rFonts w:ascii="Bookman Old Style" w:hAnsi="Bookman Old Style"/>
          <w:b/>
          <w:sz w:val="20"/>
          <w:szCs w:val="20"/>
          <w:lang w:val="en-GB"/>
        </w:rPr>
        <w:t>:</w:t>
      </w:r>
    </w:p>
    <w:p w:rsidR="005F4780" w:rsidRPr="004D2A48" w:rsidRDefault="004D2A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>Try to use some of the “key phrases” you have learned.</w:t>
      </w:r>
    </w:p>
    <w:p w:rsidR="005F4780" w:rsidRPr="004D2A48" w:rsidRDefault="004D2A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>The level of formality that you use (formal/informal/neutral) must be appropriate to the situation.</w:t>
      </w:r>
    </w:p>
    <w:p w:rsidR="005F4780" w:rsidRPr="004D2A48" w:rsidRDefault="004D2A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>Each email should be approximately 80-100 words in length, including the subject line.</w:t>
      </w:r>
    </w:p>
    <w:p w:rsidR="005F4780" w:rsidRPr="004D2A48" w:rsidRDefault="005F478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sz w:val="20"/>
          <w:szCs w:val="20"/>
          <w:lang w:val="en-GB"/>
        </w:rPr>
      </w:pPr>
    </w:p>
    <w:p w:rsidR="005F4780" w:rsidRPr="004D2A48" w:rsidRDefault="004D2A48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u w:val="single"/>
          <w:lang w:val="en-GB"/>
        </w:rPr>
        <w:t>Situations</w:t>
      </w: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 xml:space="preserve">a) An email to a new customer who has written to your company asking for information about your products/services. </w:t>
      </w:r>
      <w:r w:rsidRPr="004D2A48">
        <w:rPr>
          <w:rFonts w:ascii="Bookman Old Style" w:hAnsi="Bookman Old Style"/>
          <w:i/>
          <w:sz w:val="20"/>
          <w:szCs w:val="20"/>
          <w:lang w:val="en-GB"/>
        </w:rPr>
        <w:t>Ideas</w:t>
      </w:r>
      <w:r w:rsidRPr="004D2A48">
        <w:rPr>
          <w:rFonts w:ascii="Bookman Old Style" w:hAnsi="Bookman Old Style"/>
          <w:sz w:val="20"/>
          <w:szCs w:val="20"/>
          <w:lang w:val="en-GB"/>
        </w:rPr>
        <w:t>: thank them for writing; give some general information; highlight a few selling points; say that you are attaching detailed information in another document; say that they can contact you again if they have any queries.</w:t>
      </w: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 xml:space="preserve">b) An email to an existing customer giving them some news about improvements to one of your products/services. </w:t>
      </w:r>
      <w:r w:rsidRPr="004D2A48">
        <w:rPr>
          <w:rFonts w:ascii="Bookman Old Style" w:hAnsi="Bookman Old Style"/>
          <w:i/>
          <w:sz w:val="20"/>
          <w:szCs w:val="20"/>
          <w:lang w:val="en-GB"/>
        </w:rPr>
        <w:t>Ideas</w:t>
      </w:r>
      <w:r w:rsidRPr="004D2A48">
        <w:rPr>
          <w:rFonts w:ascii="Bookman Old Style" w:hAnsi="Bookman Old Style"/>
          <w:sz w:val="20"/>
          <w:szCs w:val="20"/>
          <w:lang w:val="en-GB"/>
        </w:rPr>
        <w:t>: choose one particular product/service and think about an improvement in terms of quality, or variety, or speed etc. How will the customer benefit from this improvement?</w:t>
      </w: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 xml:space="preserve"> c) An email to a language school (or university) asking about details/arrangements of a course. </w:t>
      </w:r>
      <w:r w:rsidRPr="004D2A48">
        <w:rPr>
          <w:rFonts w:ascii="Bookman Old Style" w:hAnsi="Bookman Old Style"/>
          <w:i/>
          <w:sz w:val="20"/>
          <w:szCs w:val="20"/>
          <w:lang w:val="en-GB"/>
        </w:rPr>
        <w:t>Ideas</w:t>
      </w:r>
      <w:r w:rsidRPr="004D2A48">
        <w:rPr>
          <w:rFonts w:ascii="Bookman Old Style" w:hAnsi="Bookman Old Style"/>
          <w:sz w:val="20"/>
          <w:szCs w:val="20"/>
          <w:lang w:val="en-GB"/>
        </w:rPr>
        <w:t>: ask about cost, dates, accommodation etc.</w:t>
      </w: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 xml:space="preserve">d) An email to a hotel asking for more information. </w:t>
      </w:r>
      <w:r w:rsidRPr="004D2A48">
        <w:rPr>
          <w:rFonts w:ascii="Bookman Old Style" w:hAnsi="Bookman Old Style"/>
          <w:i/>
          <w:sz w:val="20"/>
          <w:szCs w:val="20"/>
          <w:lang w:val="en-GB"/>
        </w:rPr>
        <w:t>Ideas</w:t>
      </w:r>
      <w:r w:rsidRPr="004D2A48">
        <w:rPr>
          <w:rFonts w:ascii="Bookman Old Style" w:hAnsi="Bookman Old Style"/>
          <w:sz w:val="20"/>
          <w:szCs w:val="20"/>
          <w:lang w:val="en-GB"/>
        </w:rPr>
        <w:t>: how you found out about the hotel; questions about their prices; tell them the dates you want; tell them the kind of room; ask about other facilities that you need.</w:t>
      </w: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 xml:space="preserve">e) An email to a colleague from another country who is coming to visit your office. </w:t>
      </w:r>
      <w:r w:rsidRPr="004D2A48">
        <w:rPr>
          <w:rFonts w:ascii="Bookman Old Style" w:hAnsi="Bookman Old Style"/>
          <w:i/>
          <w:sz w:val="20"/>
          <w:szCs w:val="20"/>
          <w:lang w:val="en-GB"/>
        </w:rPr>
        <w:t>Ideas</w:t>
      </w:r>
      <w:r w:rsidRPr="004D2A48">
        <w:rPr>
          <w:rFonts w:ascii="Bookman Old Style" w:hAnsi="Bookman Old Style"/>
          <w:sz w:val="20"/>
          <w:szCs w:val="20"/>
          <w:lang w:val="en-GB"/>
        </w:rPr>
        <w:t>: you could give them some good/bad news about some aspect of the trip; you could request that they bring something with them; you could offer help while they are in your country.</w:t>
      </w:r>
    </w:p>
    <w:p w:rsidR="005F4780" w:rsidRPr="004D2A48" w:rsidRDefault="005F4780" w:rsidP="00E06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u w:val="single"/>
          <w:lang w:val="en-GB"/>
        </w:rPr>
        <w:t>Part 2</w:t>
      </w: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>Imagine you work for one of the companies that your group describes in task 2 of your “Setting up in Business” presentation. Write a letter to a potential new distributor, introducing yourself and your company. Follow the guidelines given in the “Writing a letter of introduction” document. Use the style of a formal letter. Length: approx. 250 words excluding addresses.</w:t>
      </w:r>
    </w:p>
    <w:p w:rsidR="005F4780" w:rsidRPr="004D2A48" w:rsidRDefault="005F478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sz w:val="20"/>
          <w:szCs w:val="20"/>
          <w:lang w:val="en-GB"/>
        </w:rPr>
      </w:pPr>
    </w:p>
    <w:p w:rsidR="005F4780" w:rsidRPr="004D2A48" w:rsidRDefault="004D2A48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u w:val="single"/>
          <w:lang w:val="en-GB"/>
        </w:rPr>
        <w:t>DUE DATE: 5</w:t>
      </w:r>
      <w:r w:rsidRPr="004D2A48">
        <w:rPr>
          <w:rFonts w:ascii="Bookman Old Style" w:hAnsi="Bookman Old Style"/>
          <w:b/>
          <w:sz w:val="20"/>
          <w:szCs w:val="20"/>
          <w:u w:val="single"/>
          <w:vertAlign w:val="superscript"/>
          <w:lang w:val="en-GB"/>
        </w:rPr>
        <w:t>th</w:t>
      </w:r>
      <w:r w:rsidRPr="004D2A48">
        <w:rPr>
          <w:rFonts w:ascii="Bookman Old Style" w:hAnsi="Bookman Old Style"/>
          <w:b/>
          <w:sz w:val="20"/>
          <w:szCs w:val="20"/>
          <w:u w:val="single"/>
          <w:lang w:val="en-GB"/>
        </w:rPr>
        <w:t xml:space="preserve"> November 2017</w:t>
      </w:r>
    </w:p>
    <w:p w:rsidR="005F4780" w:rsidRPr="004D2A48" w:rsidRDefault="004D2A48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>You may send me your work by email (sgn</w:t>
      </w:r>
      <w:hyperlink r:id="rId7">
        <w:r w:rsidRPr="004D2A48">
          <w:rPr>
            <w:rFonts w:ascii="Bookman Old Style" w:hAnsi="Bookman Old Style"/>
            <w:sz w:val="20"/>
            <w:szCs w:val="20"/>
            <w:lang w:val="en-GB"/>
          </w:rPr>
          <w:t>@eisti.</w:t>
        </w:r>
      </w:hyperlink>
      <w:r w:rsidRPr="004D2A48">
        <w:rPr>
          <w:rFonts w:ascii="Bookman Old Style" w:hAnsi="Bookman Old Style"/>
          <w:sz w:val="20"/>
          <w:szCs w:val="20"/>
          <w:lang w:val="en-GB"/>
        </w:rPr>
        <w:t xml:space="preserve">eu) </w:t>
      </w:r>
      <w:r w:rsidRPr="004D2A48">
        <w:rPr>
          <w:rFonts w:ascii="Bookman Old Style" w:hAnsi="Bookman Old Style"/>
          <w:sz w:val="20"/>
          <w:szCs w:val="20"/>
          <w:u w:val="single"/>
          <w:lang w:val="en-GB"/>
        </w:rPr>
        <w:t>OR</w:t>
      </w:r>
      <w:r w:rsidRPr="004D2A48">
        <w:rPr>
          <w:rFonts w:ascii="Bookman Old Style" w:hAnsi="Bookman Old Style"/>
          <w:sz w:val="20"/>
          <w:szCs w:val="20"/>
          <w:lang w:val="en-GB"/>
        </w:rPr>
        <w:t xml:space="preserve"> you can give me a paper copy wh</w:t>
      </w:r>
      <w:r w:rsidR="00246A08">
        <w:rPr>
          <w:rFonts w:ascii="Bookman Old Style" w:hAnsi="Bookman Old Style"/>
          <w:sz w:val="20"/>
          <w:szCs w:val="20"/>
          <w:lang w:val="en-GB"/>
        </w:rPr>
        <w:t>en you arrive in class on the 5</w:t>
      </w:r>
      <w:r w:rsidRPr="004D2A48">
        <w:rPr>
          <w:rFonts w:ascii="Bookman Old Style" w:hAnsi="Bookman Old Style"/>
          <w:sz w:val="20"/>
          <w:szCs w:val="20"/>
          <w:vertAlign w:val="superscript"/>
          <w:lang w:val="en-GB"/>
        </w:rPr>
        <w:t>th</w:t>
      </w:r>
      <w:r w:rsidRPr="004D2A48">
        <w:rPr>
          <w:rFonts w:ascii="Bookman Old Style" w:hAnsi="Bookman Old Style"/>
          <w:sz w:val="20"/>
          <w:szCs w:val="20"/>
          <w:lang w:val="en-GB"/>
        </w:rPr>
        <w:t>.</w:t>
      </w:r>
    </w:p>
    <w:p w:rsidR="005F4780" w:rsidRPr="004D2A48" w:rsidRDefault="004D2A48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lang w:val="en-GB"/>
        </w:rPr>
        <w:t>If I receive the assi</w:t>
      </w:r>
      <w:r w:rsidR="00246A08">
        <w:rPr>
          <w:rFonts w:ascii="Bookman Old Style" w:hAnsi="Bookman Old Style"/>
          <w:b/>
          <w:sz w:val="20"/>
          <w:szCs w:val="20"/>
          <w:lang w:val="en-GB"/>
        </w:rPr>
        <w:t>gnment after our class on the 5</w:t>
      </w:r>
      <w:bookmarkStart w:id="0" w:name="_GoBack"/>
      <w:bookmarkEnd w:id="0"/>
      <w:r w:rsidRPr="004D2A48">
        <w:rPr>
          <w:rFonts w:ascii="Bookman Old Style" w:hAnsi="Bookman Old Style"/>
          <w:b/>
          <w:sz w:val="20"/>
          <w:szCs w:val="20"/>
          <w:vertAlign w:val="superscript"/>
          <w:lang w:val="en-GB"/>
        </w:rPr>
        <w:t>th</w:t>
      </w:r>
      <w:r w:rsidRPr="004D2A48">
        <w:rPr>
          <w:rFonts w:ascii="Bookman Old Style" w:hAnsi="Bookman Old Style"/>
          <w:b/>
          <w:sz w:val="20"/>
          <w:szCs w:val="20"/>
          <w:lang w:val="en-GB"/>
        </w:rPr>
        <w:t>, I will consider the assignment to be late and will deduct 5 points</w:t>
      </w:r>
      <w:r w:rsidR="00E060FA" w:rsidRPr="004D2A48">
        <w:rPr>
          <w:rFonts w:ascii="Bookman Old Style" w:hAnsi="Bookman Old Style"/>
          <w:b/>
          <w:sz w:val="20"/>
          <w:szCs w:val="20"/>
          <w:lang w:val="en-GB"/>
        </w:rPr>
        <w:t xml:space="preserve"> per late day</w:t>
      </w:r>
      <w:r w:rsidRPr="004D2A48">
        <w:rPr>
          <w:rFonts w:ascii="Bookman Old Style" w:hAnsi="Bookman Old Style"/>
          <w:b/>
          <w:sz w:val="20"/>
          <w:szCs w:val="20"/>
          <w:lang w:val="en-GB"/>
        </w:rPr>
        <w:t xml:space="preserve"> from your final grade.</w:t>
      </w:r>
    </w:p>
    <w:p w:rsidR="005F4780" w:rsidRPr="004D2A48" w:rsidRDefault="005F4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hAnsi="Bookman Old Style"/>
          <w:sz w:val="20"/>
          <w:szCs w:val="20"/>
          <w:lang w:val="en-GB"/>
        </w:rPr>
      </w:pPr>
    </w:p>
    <w:sectPr w:rsidR="005F4780" w:rsidRPr="004D2A48" w:rsidSect="00E060FA">
      <w:headerReference w:type="default" r:id="rId8"/>
      <w:pgSz w:w="11906" w:h="16838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2A1" w:rsidRDefault="004D2A48">
      <w:pPr>
        <w:spacing w:after="0" w:line="240" w:lineRule="auto"/>
      </w:pPr>
      <w:r>
        <w:separator/>
      </w:r>
    </w:p>
  </w:endnote>
  <w:endnote w:type="continuationSeparator" w:id="0">
    <w:p w:rsidR="002B42A1" w:rsidRDefault="004D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2A1" w:rsidRDefault="004D2A48">
      <w:pPr>
        <w:spacing w:after="0" w:line="240" w:lineRule="auto"/>
      </w:pPr>
      <w:r>
        <w:separator/>
      </w:r>
    </w:p>
  </w:footnote>
  <w:footnote w:type="continuationSeparator" w:id="0">
    <w:p w:rsidR="002B42A1" w:rsidRDefault="004D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780" w:rsidRPr="00E060FA" w:rsidRDefault="00E060FA">
    <w:pPr>
      <w:rPr>
        <w:rFonts w:ascii="Bookman Old Style" w:hAnsi="Bookman Old Style"/>
        <w:sz w:val="16"/>
        <w:szCs w:val="16"/>
      </w:rPr>
    </w:pPr>
    <w:r w:rsidRPr="00E060FA">
      <w:rPr>
        <w:rFonts w:ascii="Bookman Old Style" w:hAnsi="Bookman Old Style"/>
        <w:sz w:val="16"/>
        <w:szCs w:val="16"/>
      </w:rPr>
      <w:tab/>
    </w:r>
    <w:r w:rsidRPr="00E060FA">
      <w:rPr>
        <w:rFonts w:ascii="Bookman Old Style" w:hAnsi="Bookman Old Style"/>
        <w:sz w:val="16"/>
        <w:szCs w:val="16"/>
      </w:rPr>
      <w:tab/>
    </w:r>
    <w:r w:rsidRPr="00E060FA">
      <w:rPr>
        <w:rFonts w:ascii="Bookman Old Style" w:hAnsi="Bookman Old Style"/>
        <w:sz w:val="16"/>
        <w:szCs w:val="16"/>
      </w:rPr>
      <w:tab/>
    </w:r>
    <w:r w:rsidRPr="00E060FA">
      <w:rPr>
        <w:rFonts w:ascii="Bookman Old Style" w:hAnsi="Bookman Old Style"/>
        <w:sz w:val="16"/>
        <w:szCs w:val="16"/>
      </w:rPr>
      <w:tab/>
    </w:r>
    <w:r w:rsidRPr="00E060FA">
      <w:rPr>
        <w:rFonts w:ascii="Bookman Old Style" w:hAnsi="Bookman Old Style"/>
        <w:sz w:val="16"/>
        <w:szCs w:val="16"/>
      </w:rPr>
      <w:tab/>
    </w:r>
  </w:p>
  <w:p w:rsidR="00E060FA" w:rsidRPr="00E060FA" w:rsidRDefault="00E060FA">
    <w:pPr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ING 1</w:t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 w:rsidRPr="00E060FA"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 w:rsidRPr="00E060FA">
      <w:rPr>
        <w:rFonts w:ascii="Bookman Old Style" w:hAnsi="Bookman Old Style"/>
        <w:sz w:val="16"/>
        <w:szCs w:val="16"/>
      </w:rPr>
      <w:t>ENGLISH</w:t>
    </w:r>
    <w:r w:rsidRPr="00E060FA">
      <w:rPr>
        <w:rFonts w:ascii="Bookman Old Style" w:hAnsi="Bookman Old Style"/>
        <w:sz w:val="16"/>
        <w:szCs w:val="16"/>
      </w:rPr>
      <w:tab/>
    </w:r>
    <w:r w:rsidRPr="00E060FA">
      <w:rPr>
        <w:rFonts w:ascii="Bookman Old Style" w:hAnsi="Bookman Old Style"/>
        <w:sz w:val="16"/>
        <w:szCs w:val="16"/>
      </w:rPr>
      <w:tab/>
    </w:r>
    <w:r w:rsidRPr="00E060FA">
      <w:rPr>
        <w:rFonts w:ascii="Bookman Old Style" w:hAnsi="Bookman Old Style"/>
        <w:sz w:val="16"/>
        <w:szCs w:val="16"/>
      </w:rPr>
      <w:tab/>
    </w:r>
    <w:r w:rsidRPr="00E060FA">
      <w:rPr>
        <w:rFonts w:ascii="Bookman Old Style" w:hAnsi="Bookman Old Style"/>
        <w:sz w:val="16"/>
        <w:szCs w:val="16"/>
      </w:rPr>
      <w:tab/>
    </w:r>
    <w:r w:rsidRPr="00E060FA">
      <w:rPr>
        <w:rFonts w:ascii="Bookman Old Style" w:hAnsi="Bookman Old Style"/>
        <w:sz w:val="16"/>
        <w:szCs w:val="16"/>
      </w:rPr>
      <w:tab/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948"/>
    <w:multiLevelType w:val="multilevel"/>
    <w:tmpl w:val="E6BEBA5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80"/>
    <w:rsid w:val="00246A08"/>
    <w:rsid w:val="002B42A1"/>
    <w:rsid w:val="004D2A48"/>
    <w:rsid w:val="005F4780"/>
    <w:rsid w:val="00E0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99D750"/>
  <w15:docId w15:val="{75C22948-52F8-4AB9-BF98-2E76E817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E0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60FA"/>
  </w:style>
  <w:style w:type="paragraph" w:styleId="Pieddepage">
    <w:name w:val="footer"/>
    <w:basedOn w:val="Normal"/>
    <w:link w:val="PieddepageCar"/>
    <w:uiPriority w:val="99"/>
    <w:unhideWhenUsed/>
    <w:rsid w:val="00E0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6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o@eist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 Galan</dc:creator>
  <cp:lastModifiedBy>Sebastien Galan</cp:lastModifiedBy>
  <cp:revision>4</cp:revision>
  <dcterms:created xsi:type="dcterms:W3CDTF">2018-10-22T12:04:00Z</dcterms:created>
  <dcterms:modified xsi:type="dcterms:W3CDTF">2018-10-23T07:13:00Z</dcterms:modified>
</cp:coreProperties>
</file>