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8"/>
        <w:gridCol w:w="3990"/>
      </w:tblGrid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open a branch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Ouvrir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succursale</w:t>
            </w:r>
            <w:proofErr w:type="spellEnd"/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overstaffed/understaffed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Être en sureffectifs/sous-effectifs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To order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sth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from a supplier/a company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Commander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qqch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à un fournisseur/une entreprise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move into new offices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Emménager dans de nouveaux bureaux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proofErr w:type="spellStart"/>
            <w:r w:rsidRPr="00B90091">
              <w:rPr>
                <w:sz w:val="22"/>
                <w:szCs w:val="22"/>
                <w:lang w:val="fr-FR"/>
              </w:rPr>
              <w:t>Restructuring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/to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revamp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Restructuration(s)/restructurer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proofErr w:type="spellStart"/>
            <w:r w:rsidRPr="00B90091">
              <w:rPr>
                <w:sz w:val="22"/>
                <w:szCs w:val="22"/>
                <w:lang w:val="fr-FR"/>
              </w:rPr>
              <w:t>Shareholders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Stockholders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Actionnaires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To issue/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hold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shares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</w:t>
            </w:r>
            <w:r w:rsidRPr="00B90091">
              <w:rPr>
                <w:sz w:val="22"/>
                <w:szCs w:val="22"/>
                <w:lang w:val="fr-FR"/>
              </w:rPr>
              <w:t>mettre/détenir des actions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Annual General Meeting (AGM)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Assemblée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générale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annuelle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focus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Groupe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de discussion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set up/establish/found a company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Créer/établir/fonder une entreprise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own a company/owner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Posséder une entreprise/gérant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influential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Personne influente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state-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owned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company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Société publique/d’Etat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privately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>-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held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company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Société privée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public limited company (Plc)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Société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anonyme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(SA)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private limited company (Ltd)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Société à responsabilité limitée (SARL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partnership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Société de personnes 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partner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Associé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joint-stock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company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Société de capitaux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sole trader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Commerçant indépendant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society = association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Association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Non-profit-making/not for profit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À</w:t>
            </w:r>
            <w:r w:rsidRPr="00B90091">
              <w:rPr>
                <w:sz w:val="22"/>
                <w:szCs w:val="22"/>
                <w:lang w:val="en-US"/>
              </w:rPr>
              <w:t xml:space="preserve"> but non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lucratif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go bankrupt/to the wall/out of business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Faire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faillite</w:t>
            </w:r>
            <w:proofErr w:type="spellEnd"/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on the brink/verge of bankruptcy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Ê</w:t>
            </w:r>
            <w:r w:rsidRPr="00B90091">
              <w:rPr>
                <w:sz w:val="22"/>
                <w:szCs w:val="22"/>
                <w:lang w:val="fr-FR"/>
              </w:rPr>
              <w:t>tre au bord de la faillite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To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fail</w:t>
            </w:r>
            <w:proofErr w:type="spellEnd"/>
          </w:p>
          <w:p w:rsidR="006C435A" w:rsidRPr="00B90091" w:rsidRDefault="006C435A" w:rsidP="00815FC4">
            <w:pPr>
              <w:rPr>
                <w:lang w:val="fr-FR"/>
              </w:rPr>
            </w:pPr>
            <w:proofErr w:type="spellStart"/>
            <w:r w:rsidRPr="00B90091">
              <w:rPr>
                <w:sz w:val="22"/>
                <w:szCs w:val="22"/>
                <w:lang w:val="fr-FR"/>
              </w:rPr>
              <w:t>Failure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</w:t>
            </w:r>
            <w:r w:rsidRPr="00B90091">
              <w:rPr>
                <w:sz w:val="22"/>
                <w:szCs w:val="22"/>
                <w:lang w:val="fr-FR"/>
              </w:rPr>
              <w:t>chouer/faire faillite</w:t>
            </w:r>
          </w:p>
          <w:p w:rsidR="006C435A" w:rsidRPr="00B90091" w:rsidRDefault="006C435A" w:rsidP="00815FC4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</w:t>
            </w:r>
            <w:r w:rsidRPr="00B90091">
              <w:rPr>
                <w:sz w:val="22"/>
                <w:szCs w:val="22"/>
                <w:lang w:val="fr-FR"/>
              </w:rPr>
              <w:t>chec/faillite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successful/to succeed in +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Avoir du succès/réussir à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Turnover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Chiffre d’affaires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Sales figures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Chiffre des ventes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proofErr w:type="spellStart"/>
            <w:r w:rsidRPr="00B90091">
              <w:rPr>
                <w:sz w:val="22"/>
                <w:szCs w:val="22"/>
                <w:lang w:val="fr-FR"/>
              </w:rPr>
              <w:t>Earnings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= revenues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Recettes, gains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Profits/to make a profit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Bénéfices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/faire des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bénéfices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Losses/to make a loss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Pertes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/faire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perte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merger/to merge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Fusion/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fusionner</w:t>
            </w:r>
            <w:proofErr w:type="spellEnd"/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takeover/to take a company over</w:t>
            </w:r>
          </w:p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takeover bid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Rachat/Reprendre une entreprise</w:t>
            </w:r>
          </w:p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OPA </w:t>
            </w:r>
          </w:p>
        </w:tc>
      </w:tr>
      <w:tr w:rsidR="006C435A" w:rsidRPr="00B90091" w:rsidTr="00815FC4">
        <w:trPr>
          <w:trHeight w:hRule="exact" w:val="284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utility (company)</w:t>
            </w:r>
          </w:p>
          <w:p w:rsidR="006C435A" w:rsidRPr="00B90091" w:rsidRDefault="006C435A" w:rsidP="00815FC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Entreprise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de service public 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The CEO (Chief Executive Officer) = MD (Managing Director)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Directeur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général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Operating expenses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Frais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d’exploitation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Overheads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Frais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généraux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process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Processus</w:t>
            </w:r>
            <w:proofErr w:type="spellEnd"/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Labor costs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Coûts de la main d’œuvre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To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revise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(the)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estimates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Revoir (les) des devis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To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prepare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the budget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Préparer le budget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Balance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sheet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Bilan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F206E1">
            <w:pPr>
              <w:jc w:val="left"/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Certified Public Accountant (USA) = Chartered Accountant (UK)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Expert-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comptable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lastRenderedPageBreak/>
              <w:t xml:space="preserve">The Accounts Department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Service de la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comptabilité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Accounting procedures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Procédures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comptables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Accounting firm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Cabinet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comptable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Purchasing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Achats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(Service)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Information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Informatique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executive/a senior executive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Cadre/cadre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supérieur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audit the accounts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Auditer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apurer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comptes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Assets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Actifs</w:t>
            </w:r>
            <w:proofErr w:type="spellEnd"/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attract investors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Attirer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investisseurs</w:t>
            </w:r>
            <w:proofErr w:type="spellEnd"/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improve a company’s rating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Améliorer la solvabilité d’une entreprise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The Stock market/Stock Exchange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Marché financier/Bourse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submit/to put in a request for change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Faire/soumettre une demande de changement</w:t>
            </w:r>
          </w:p>
        </w:tc>
      </w:tr>
      <w:tr w:rsidR="006C435A" w:rsidRPr="00B9009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steal 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Voler des données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The annual report comes out in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Le rapport annuel sort/est publié en …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jc w:val="left"/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meet expectations/needs/requirements/demands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Répondre aux attentes/besoins/exigences 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meet deadlines/delivery dates/forecasts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Respecter les délais/dates de livraison/ prévisions</w:t>
            </w:r>
          </w:p>
        </w:tc>
      </w:tr>
      <w:tr w:rsidR="006C435A" w:rsidRPr="00F206E1" w:rsidTr="00815FC4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Production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is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behind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schedule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La production est en retard sur le calendrier</w:t>
            </w:r>
          </w:p>
        </w:tc>
      </w:tr>
    </w:tbl>
    <w:p w:rsidR="006C435A" w:rsidRPr="00F932C5" w:rsidRDefault="006C435A" w:rsidP="006C435A">
      <w:pPr>
        <w:rPr>
          <w:b/>
          <w:sz w:val="22"/>
          <w:szCs w:val="22"/>
          <w:lang w:val="fr-FR"/>
        </w:rPr>
      </w:pPr>
    </w:p>
    <w:p w:rsidR="006C435A" w:rsidRPr="00F306D3" w:rsidRDefault="006C435A" w:rsidP="006C435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F306D3">
        <w:rPr>
          <w:b/>
          <w:sz w:val="28"/>
          <w:szCs w:val="28"/>
          <w:lang w:val="fr-FR"/>
        </w:rPr>
        <w:t>Communications</w:t>
      </w:r>
    </w:p>
    <w:p w:rsidR="006C435A" w:rsidRPr="00B90091" w:rsidRDefault="006C435A" w:rsidP="006C435A">
      <w:pPr>
        <w:rPr>
          <w:b/>
          <w:sz w:val="22"/>
          <w:szCs w:val="22"/>
          <w:lang w:val="fr-FR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ook w:val="04A0"/>
      </w:tblPr>
      <w:tblGrid>
        <w:gridCol w:w="5104"/>
        <w:gridCol w:w="4360"/>
      </w:tblGrid>
      <w:tr w:rsidR="006C435A" w:rsidRPr="00B90091" w:rsidTr="00815FC4">
        <w:tc>
          <w:tcPr>
            <w:tcW w:w="5104" w:type="dxa"/>
            <w:shd w:val="pct15" w:color="auto" w:fill="auto"/>
          </w:tcPr>
          <w:p w:rsidR="006C435A" w:rsidRPr="00B90091" w:rsidRDefault="006C435A" w:rsidP="00815FC4">
            <w:pPr>
              <w:shd w:val="pct15" w:color="auto" w:fill="auto"/>
              <w:rPr>
                <w:b/>
              </w:rPr>
            </w:pPr>
            <w:r w:rsidRPr="00B90091">
              <w:rPr>
                <w:b/>
                <w:sz w:val="22"/>
                <w:szCs w:val="22"/>
              </w:rPr>
              <w:t>TELEPHONING</w:t>
            </w:r>
          </w:p>
        </w:tc>
        <w:tc>
          <w:tcPr>
            <w:tcW w:w="4360" w:type="dxa"/>
            <w:shd w:val="pct15" w:color="auto" w:fill="auto"/>
          </w:tcPr>
          <w:p w:rsidR="006C435A" w:rsidRPr="00B90091" w:rsidRDefault="006C435A" w:rsidP="00815FC4">
            <w:pPr>
              <w:shd w:val="pct15" w:color="auto" w:fill="auto"/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>T</w:t>
            </w:r>
            <w:r>
              <w:rPr>
                <w:b/>
                <w:sz w:val="22"/>
                <w:szCs w:val="22"/>
                <w:lang w:val="fr-FR"/>
              </w:rPr>
              <w:t>É</w:t>
            </w:r>
            <w:r w:rsidRPr="00B90091">
              <w:rPr>
                <w:b/>
                <w:sz w:val="22"/>
                <w:szCs w:val="22"/>
                <w:lang w:val="fr-FR"/>
              </w:rPr>
              <w:t>L</w:t>
            </w:r>
            <w:r>
              <w:rPr>
                <w:b/>
                <w:sz w:val="22"/>
                <w:szCs w:val="22"/>
                <w:lang w:val="fr-FR"/>
              </w:rPr>
              <w:t>É</w:t>
            </w:r>
            <w:r w:rsidRPr="00B90091">
              <w:rPr>
                <w:b/>
                <w:sz w:val="22"/>
                <w:szCs w:val="22"/>
                <w:lang w:val="fr-FR"/>
              </w:rPr>
              <w:t>PHONER</w:t>
            </w:r>
          </w:p>
        </w:tc>
      </w:tr>
      <w:tr w:rsidR="006C435A" w:rsidRPr="00B90091" w:rsidTr="00815FC4">
        <w:trPr>
          <w:trHeight w:val="314"/>
        </w:trPr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call (up) a number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Appeler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numéro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hang up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Raccrocher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To put through to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sb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/to get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sb</w:t>
            </w:r>
            <w:proofErr w:type="spellEnd"/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Passer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qqn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To reach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sb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/a department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Joindre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qqn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/un service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cut off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coupé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busy/engaged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occupé</w:t>
            </w:r>
            <w:proofErr w:type="spellEnd"/>
          </w:p>
        </w:tc>
      </w:tr>
      <w:tr w:rsidR="006C435A" w:rsidRPr="00F206E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press 9 to save a message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Appuyer sur 9 pour sauvegarder un message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put on hold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mis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en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attente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replace the receiver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Raccrocher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(le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combiné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)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dial a number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Composer un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numéro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C435A" w:rsidRPr="00B90091" w:rsidTr="00815FC4">
        <w:trPr>
          <w:trHeight w:val="283"/>
        </w:trPr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dial the wrong number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Faire un faux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numéro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leave a message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jc w:val="left"/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Laisser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un message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call back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Rappeler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To get back to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sb</w:t>
            </w:r>
            <w:proofErr w:type="spellEnd"/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Rappeler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recontacter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qqn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call enquiries/inquiries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Appeler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renseignements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place an outside call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Passer un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appel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extérieur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screen phone calls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Filtrer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appels</w:t>
            </w:r>
            <w:proofErr w:type="spellEnd"/>
          </w:p>
        </w:tc>
      </w:tr>
      <w:tr w:rsidR="006C435A" w:rsidRPr="00F206E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Please speak after the tone/beep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Veuillez parler après le bip</w:t>
            </w:r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Please hold/hold the line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Restez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en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ligne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disconnect a line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Couper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ligne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extension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Poste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telephone directory/book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Annuaire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téléphonique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caller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Demandeur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celui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qui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appelle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answering machine/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answerphone</w:t>
            </w:r>
            <w:proofErr w:type="spellEnd"/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Répondeur</w:t>
            </w:r>
            <w:proofErr w:type="spellEnd"/>
          </w:p>
        </w:tc>
      </w:tr>
      <w:tr w:rsidR="006C435A" w:rsidRPr="00B90091" w:rsidTr="00815FC4">
        <w:tc>
          <w:tcPr>
            <w:tcW w:w="5104" w:type="dxa"/>
          </w:tcPr>
          <w:p w:rsidR="006C435A" w:rsidRPr="00B90091" w:rsidRDefault="006C435A" w:rsidP="00815FC4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recording</w:t>
            </w:r>
          </w:p>
        </w:tc>
        <w:tc>
          <w:tcPr>
            <w:tcW w:w="4360" w:type="dxa"/>
          </w:tcPr>
          <w:p w:rsidR="006C435A" w:rsidRPr="00B90091" w:rsidRDefault="006C435A" w:rsidP="00815FC4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Enregistrement</w:t>
            </w:r>
            <w:proofErr w:type="spellEnd"/>
          </w:p>
        </w:tc>
      </w:tr>
    </w:tbl>
    <w:p w:rsidR="00481A04" w:rsidRDefault="00481A04"/>
    <w:sectPr w:rsidR="00481A04" w:rsidSect="00F206E1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637"/>
    <w:multiLevelType w:val="hybridMultilevel"/>
    <w:tmpl w:val="D01E95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7ABF"/>
    <w:rsid w:val="003C2458"/>
    <w:rsid w:val="00481A04"/>
    <w:rsid w:val="00541AA4"/>
    <w:rsid w:val="00636EC1"/>
    <w:rsid w:val="00684B18"/>
    <w:rsid w:val="006C435A"/>
    <w:rsid w:val="0082050E"/>
    <w:rsid w:val="00BC7ABF"/>
    <w:rsid w:val="00F206E1"/>
    <w:rsid w:val="00F9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E"/>
    <w:pPr>
      <w:spacing w:after="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n-CA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2015-12-04T21:42:00Z</dcterms:created>
  <dcterms:modified xsi:type="dcterms:W3CDTF">2016-01-10T10:57:00Z</dcterms:modified>
</cp:coreProperties>
</file>