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B6F" w:rsidRDefault="00D83FF2">
      <w:r>
        <w:fldChar w:fldCharType="begin"/>
      </w:r>
      <w:r>
        <w:instrText xml:space="preserve"> HYPERLINK "</w:instrText>
      </w:r>
      <w:r w:rsidRPr="00D83FF2">
        <w:instrText>http://www.statepress.com/article/2016/09/spopinion-binge-drinking-for-college-students-shows-immaturity</w:instrText>
      </w:r>
      <w:r>
        <w:instrText xml:space="preserve">" </w:instrText>
      </w:r>
      <w:r>
        <w:fldChar w:fldCharType="separate"/>
      </w:r>
      <w:r w:rsidRPr="0053071C">
        <w:rPr>
          <w:rStyle w:val="Lienhypertexte"/>
        </w:rPr>
        <w:t>http://www.statepress.com/article/2016/09/spopinion-binge-drinking-for-college-students-shows-immaturity</w:t>
      </w:r>
      <w:r>
        <w:fldChar w:fldCharType="end"/>
      </w:r>
    </w:p>
    <w:p w:rsidR="00D83FF2" w:rsidRDefault="00D83FF2">
      <w:r>
        <w:t>(</w:t>
      </w:r>
      <w:proofErr w:type="spellStart"/>
      <w:r>
        <w:t>Video</w:t>
      </w:r>
      <w:proofErr w:type="spellEnd"/>
      <w:r>
        <w:t xml:space="preserve"> included)</w:t>
      </w:r>
      <w:bookmarkStart w:id="0" w:name="_GoBack"/>
      <w:bookmarkEnd w:id="0"/>
    </w:p>
    <w:sectPr w:rsidR="00D83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FF2"/>
    <w:rsid w:val="002F3CBD"/>
    <w:rsid w:val="00476BAB"/>
    <w:rsid w:val="00D8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83F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83F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Marie-Helene Pollard</dc:creator>
  <cp:lastModifiedBy>Marie-Helene Pollard</cp:lastModifiedBy>
  <cp:revision>1</cp:revision>
  <dcterms:created xsi:type="dcterms:W3CDTF">2016-10-21T12:29:00Z</dcterms:created>
  <dcterms:modified xsi:type="dcterms:W3CDTF">2016-10-21T12:30:00Z</dcterms:modified>
</cp:coreProperties>
</file>