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7D" w:rsidRPr="00EE3D7D" w:rsidRDefault="00EE3D7D" w:rsidP="00EE3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EE3D7D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841421" cy="3225806"/>
            <wp:effectExtent l="0" t="0" r="0" b="0"/>
            <wp:docPr id="2" name="Image 2" descr="https://g8fip1kplyr33r3krz5b97d1-wpengine.netdna-ssl.com/wp-content/uploads/2019/01/h_54827648-714x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g8fip1kplyr33r3krz5b97d1-wpengine.netdna-ssl.com/wp-content/uploads/2019/01/h_54827648-714x47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534" cy="3231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D7D" w:rsidRPr="00EE3D7D" w:rsidRDefault="00EE3D7D" w:rsidP="00EE3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E3D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Yellow Jacket protesters in Brussels in December 2018 | Olivier </w:t>
      </w:r>
      <w:proofErr w:type="spellStart"/>
      <w:r w:rsidRPr="00EE3D7D">
        <w:rPr>
          <w:rFonts w:ascii="Times New Roman" w:eastAsia="Times New Roman" w:hAnsi="Times New Roman" w:cs="Times New Roman"/>
          <w:sz w:val="24"/>
          <w:szCs w:val="24"/>
          <w:lang w:val="en-GB"/>
        </w:rPr>
        <w:t>Hoslet</w:t>
      </w:r>
      <w:proofErr w:type="spellEnd"/>
      <w:r w:rsidRPr="00EE3D7D">
        <w:rPr>
          <w:rFonts w:ascii="Times New Roman" w:eastAsia="Times New Roman" w:hAnsi="Times New Roman" w:cs="Times New Roman"/>
          <w:sz w:val="24"/>
          <w:szCs w:val="24"/>
          <w:lang w:val="en-GB"/>
        </w:rPr>
        <w:t>/EPA</w:t>
      </w:r>
    </w:p>
    <w:p w:rsidR="00EE3D7D" w:rsidRPr="00EE3D7D" w:rsidRDefault="00EE3D7D" w:rsidP="00EE3D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/>
        </w:rPr>
      </w:pPr>
      <w:r w:rsidRPr="00EE3D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/>
        </w:rPr>
        <w:t>Belgian transport union demands end to Yellow Jacket protests</w:t>
      </w:r>
    </w:p>
    <w:p w:rsidR="00EE3D7D" w:rsidRPr="00EE3D7D" w:rsidRDefault="00EE3D7D" w:rsidP="00EE3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E3D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Group urges Interior Minister Pieter De </w:t>
      </w:r>
      <w:proofErr w:type="spellStart"/>
      <w:r w:rsidRPr="00EE3D7D">
        <w:rPr>
          <w:rFonts w:ascii="Times New Roman" w:eastAsia="Times New Roman" w:hAnsi="Times New Roman" w:cs="Times New Roman"/>
          <w:sz w:val="24"/>
          <w:szCs w:val="24"/>
          <w:lang w:val="en-GB"/>
        </w:rPr>
        <w:t>Crem</w:t>
      </w:r>
      <w:proofErr w:type="spellEnd"/>
      <w:r w:rsidRPr="00EE3D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to avoid ‘actions leading to unsustainable insecurity.’</w:t>
      </w:r>
    </w:p>
    <w:p w:rsidR="00EE3D7D" w:rsidRPr="00EE3D7D" w:rsidRDefault="00EE3D7D" w:rsidP="00EE3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E3D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By </w:t>
      </w:r>
      <w:hyperlink r:id="rId5" w:history="1">
        <w:r w:rsidRPr="00EE3D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/>
          </w:rPr>
          <w:t xml:space="preserve">Judith </w:t>
        </w:r>
        <w:proofErr w:type="spellStart"/>
        <w:r w:rsidRPr="00EE3D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/>
          </w:rPr>
          <w:t>Mischke</w:t>
        </w:r>
        <w:proofErr w:type="spellEnd"/>
      </w:hyperlink>
      <w:r w:rsidRPr="00EE3D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EE3D7D" w:rsidRPr="00EE3D7D" w:rsidRDefault="00EE3D7D" w:rsidP="00EE3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E3D7D">
        <w:rPr>
          <w:rFonts w:ascii="Times New Roman" w:eastAsia="Times New Roman" w:hAnsi="Times New Roman" w:cs="Times New Roman"/>
          <w:sz w:val="24"/>
          <w:szCs w:val="24"/>
          <w:lang w:val="en-GB"/>
        </w:rPr>
        <w:t>1/17/19, 11:38 AM CET</w:t>
      </w:r>
    </w:p>
    <w:p w:rsidR="00EE3D7D" w:rsidRPr="00EE3D7D" w:rsidRDefault="00EE3D7D" w:rsidP="00EE3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E3D7D">
        <w:rPr>
          <w:rFonts w:ascii="Times New Roman" w:eastAsia="Times New Roman" w:hAnsi="Times New Roman" w:cs="Times New Roman"/>
          <w:sz w:val="24"/>
          <w:szCs w:val="24"/>
          <w:lang w:val="en-GB"/>
        </w:rPr>
        <w:t>Updated 1/17/19, 5:21 PM CET</w:t>
      </w:r>
    </w:p>
    <w:p w:rsidR="00EE3D7D" w:rsidRPr="00EE3D7D" w:rsidRDefault="00EE3D7D" w:rsidP="00EE3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E3D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Belgian transport union </w:t>
      </w:r>
      <w:hyperlink r:id="rId6" w:tgtFrame="_blank" w:history="1">
        <w:proofErr w:type="spellStart"/>
        <w:r w:rsidRPr="00EE3D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/>
          </w:rPr>
          <w:t>Febetra</w:t>
        </w:r>
        <w:proofErr w:type="spellEnd"/>
      </w:hyperlink>
      <w:r w:rsidRPr="00EE3D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 has called on Interior Minister Pieter De </w:t>
      </w:r>
      <w:proofErr w:type="spellStart"/>
      <w:r w:rsidRPr="00EE3D7D">
        <w:rPr>
          <w:rFonts w:ascii="Times New Roman" w:eastAsia="Times New Roman" w:hAnsi="Times New Roman" w:cs="Times New Roman"/>
          <w:sz w:val="24"/>
          <w:szCs w:val="24"/>
          <w:lang w:val="en-GB"/>
        </w:rPr>
        <w:t>Crem</w:t>
      </w:r>
      <w:proofErr w:type="spellEnd"/>
      <w:r w:rsidRPr="00EE3D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to put an end to Yellow Jacket protests because of the increasing risks to truck drivers.</w:t>
      </w:r>
    </w:p>
    <w:p w:rsidR="00EE3D7D" w:rsidRPr="00EE3D7D" w:rsidRDefault="00EE3D7D" w:rsidP="00EE3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E3D7D">
        <w:rPr>
          <w:rFonts w:ascii="Times New Roman" w:eastAsia="Times New Roman" w:hAnsi="Times New Roman" w:cs="Times New Roman"/>
          <w:sz w:val="24"/>
          <w:szCs w:val="24"/>
          <w:lang w:val="en-GB"/>
        </w:rPr>
        <w:t>In a letter to the minister, the union warns of "actions leading to unsustainable insecurity."</w:t>
      </w:r>
    </w:p>
    <w:p w:rsidR="00EE3D7D" w:rsidRPr="00EE3D7D" w:rsidRDefault="00EE3D7D" w:rsidP="00EE3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E3D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Isabelle De </w:t>
      </w:r>
      <w:proofErr w:type="spellStart"/>
      <w:r w:rsidRPr="00EE3D7D">
        <w:rPr>
          <w:rFonts w:ascii="Times New Roman" w:eastAsia="Times New Roman" w:hAnsi="Times New Roman" w:cs="Times New Roman"/>
          <w:sz w:val="24"/>
          <w:szCs w:val="24"/>
          <w:lang w:val="en-GB"/>
        </w:rPr>
        <w:t>Maegt</w:t>
      </w:r>
      <w:proofErr w:type="spellEnd"/>
      <w:r w:rsidRPr="00EE3D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a spokeswoman for </w:t>
      </w:r>
      <w:proofErr w:type="spellStart"/>
      <w:r w:rsidRPr="00EE3D7D">
        <w:rPr>
          <w:rFonts w:ascii="Times New Roman" w:eastAsia="Times New Roman" w:hAnsi="Times New Roman" w:cs="Times New Roman"/>
          <w:sz w:val="24"/>
          <w:szCs w:val="24"/>
          <w:lang w:val="en-GB"/>
        </w:rPr>
        <w:t>Febetra</w:t>
      </w:r>
      <w:proofErr w:type="spellEnd"/>
      <w:r w:rsidRPr="00EE3D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which represents Belgium's road hauliers and logistics providers, told </w:t>
      </w:r>
      <w:proofErr w:type="spellStart"/>
      <w:r w:rsidRPr="00EE3D7D">
        <w:rPr>
          <w:rFonts w:ascii="Times New Roman" w:eastAsia="Times New Roman" w:hAnsi="Times New Roman" w:cs="Times New Roman"/>
          <w:sz w:val="24"/>
          <w:szCs w:val="24"/>
          <w:lang w:val="en-GB"/>
        </w:rPr>
        <w:t>Sudpresse</w:t>
      </w:r>
      <w:proofErr w:type="spellEnd"/>
      <w:r w:rsidRPr="00EE3D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Thursday that the union wrote to De </w:t>
      </w:r>
      <w:proofErr w:type="spellStart"/>
      <w:r w:rsidRPr="00EE3D7D">
        <w:rPr>
          <w:rFonts w:ascii="Times New Roman" w:eastAsia="Times New Roman" w:hAnsi="Times New Roman" w:cs="Times New Roman"/>
          <w:sz w:val="24"/>
          <w:szCs w:val="24"/>
          <w:lang w:val="en-GB"/>
        </w:rPr>
        <w:t>Crem</w:t>
      </w:r>
      <w:proofErr w:type="spellEnd"/>
      <w:r w:rsidRPr="00EE3D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after truckers' experiences with road blockades set up by the French anti-government protesters, </w:t>
      </w:r>
      <w:hyperlink r:id="rId7" w:tgtFrame="_blank" w:history="1">
        <w:r w:rsidRPr="00EE3D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/>
          </w:rPr>
          <w:t xml:space="preserve">La </w:t>
        </w:r>
        <w:proofErr w:type="spellStart"/>
        <w:r w:rsidRPr="00EE3D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/>
          </w:rPr>
          <w:t>Libre</w:t>
        </w:r>
        <w:proofErr w:type="spellEnd"/>
      </w:hyperlink>
      <w:r w:rsidRPr="00EE3D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reported.</w:t>
      </w:r>
    </w:p>
    <w:p w:rsidR="00EE3D7D" w:rsidRPr="00EE3D7D" w:rsidRDefault="00EE3D7D" w:rsidP="00EE3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E3D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"We want the authorities to put an end to these blockages," De </w:t>
      </w:r>
      <w:proofErr w:type="spellStart"/>
      <w:r w:rsidRPr="00EE3D7D">
        <w:rPr>
          <w:rFonts w:ascii="Times New Roman" w:eastAsia="Times New Roman" w:hAnsi="Times New Roman" w:cs="Times New Roman"/>
          <w:sz w:val="24"/>
          <w:szCs w:val="24"/>
          <w:lang w:val="en-GB"/>
        </w:rPr>
        <w:t>Maegt</w:t>
      </w:r>
      <w:proofErr w:type="spellEnd"/>
      <w:r w:rsidRPr="00EE3D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said. "Drivers and their vehicles are attacked. Drivers are being insulted, the trucks are being attacked. The tension is rising," she said, urging De </w:t>
      </w:r>
      <w:proofErr w:type="spellStart"/>
      <w:r w:rsidRPr="00EE3D7D">
        <w:rPr>
          <w:rFonts w:ascii="Times New Roman" w:eastAsia="Times New Roman" w:hAnsi="Times New Roman" w:cs="Times New Roman"/>
          <w:sz w:val="24"/>
          <w:szCs w:val="24"/>
          <w:lang w:val="en-GB"/>
        </w:rPr>
        <w:t>Crem</w:t>
      </w:r>
      <w:proofErr w:type="spellEnd"/>
      <w:r w:rsidRPr="00EE3D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— who was appointed interior minister just over a month ago — to act.</w:t>
      </w:r>
    </w:p>
    <w:p w:rsidR="00EE3D7D" w:rsidRPr="00EE3D7D" w:rsidRDefault="00EE3D7D" w:rsidP="00EE3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E3D7D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At least 10 people have died in incidents related to the ongoing Yellow Jacket movement that began in France in mid-November as a popular protest against higher fuel taxes. The protests have since broadened into often violent street demonstrations against President Emmanuel Macron's government.</w:t>
      </w:r>
    </w:p>
    <w:p w:rsidR="00EE3D7D" w:rsidRPr="00EE3D7D" w:rsidRDefault="00EE3D7D" w:rsidP="00EE3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E3D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Belgium has seen an </w:t>
      </w:r>
      <w:hyperlink r:id="rId8" w:history="1">
        <w:r w:rsidRPr="00EE3D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/>
          </w:rPr>
          <w:t>offshoot movement</w:t>
        </w:r>
      </w:hyperlink>
      <w:r w:rsidRPr="00EE3D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and Belgian police this week </w:t>
      </w:r>
      <w:hyperlink r:id="rId9" w:history="1">
        <w:r w:rsidRPr="00EE3D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/>
          </w:rPr>
          <w:t>formally identified</w:t>
        </w:r>
      </w:hyperlink>
      <w:r w:rsidRPr="00EE3D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Dutch truck driver they suspect is responsible for the death of a Yellow Jacket protester in Belgium late last week.</w:t>
      </w:r>
    </w:p>
    <w:p w:rsidR="009630F4" w:rsidRPr="00EE3D7D" w:rsidRDefault="009630F4">
      <w:pPr>
        <w:rPr>
          <w:lang w:val="en-GB"/>
        </w:rPr>
      </w:pPr>
    </w:p>
    <w:sectPr w:rsidR="009630F4" w:rsidRPr="00EE3D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7D"/>
    <w:rsid w:val="00777899"/>
    <w:rsid w:val="009630F4"/>
    <w:rsid w:val="00EE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4424D-C6E1-4F24-8C9F-62945104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link w:val="Titre1Car"/>
    <w:uiPriority w:val="9"/>
    <w:qFormat/>
    <w:rsid w:val="00EE3D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3D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E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ubhead">
    <w:name w:val="subhead"/>
    <w:basedOn w:val="Normal"/>
    <w:rsid w:val="00EE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yline">
    <w:name w:val="byline"/>
    <w:basedOn w:val="Policepardfaut"/>
    <w:rsid w:val="00EE3D7D"/>
  </w:style>
  <w:style w:type="character" w:customStyle="1" w:styleId="vcard">
    <w:name w:val="vcard"/>
    <w:basedOn w:val="Policepardfaut"/>
    <w:rsid w:val="00EE3D7D"/>
  </w:style>
  <w:style w:type="character" w:styleId="Lienhypertexte">
    <w:name w:val="Hyperlink"/>
    <w:basedOn w:val="Policepardfaut"/>
    <w:uiPriority w:val="99"/>
    <w:semiHidden/>
    <w:unhideWhenUsed/>
    <w:rsid w:val="00EE3D7D"/>
    <w:rPr>
      <w:color w:val="0000FF"/>
      <w:u w:val="single"/>
    </w:rPr>
  </w:style>
  <w:style w:type="paragraph" w:customStyle="1" w:styleId="timestamp">
    <w:name w:val="timestamp"/>
    <w:basedOn w:val="Normal"/>
    <w:rsid w:val="00EE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updated">
    <w:name w:val="updated"/>
    <w:basedOn w:val="Normal"/>
    <w:rsid w:val="00EE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9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6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499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9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7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4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tico.eu/article/brussels-braces-for-yellow-jacket-protes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alibre.be/actu/belgique/des-chauffeurs-attaques-par-des-gilets-jaunes-des-mesures-exigees-au-ministre-de-l-interieur-5c401a047b50a60724c38d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ebetra.b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olitico.eu/author/judith-mischke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politico.eu/article/dutch-trucker-faces-court-over-death-of-yellow-jacket-proteste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Marie-Helene Pollard</cp:lastModifiedBy>
  <cp:revision>2</cp:revision>
  <dcterms:created xsi:type="dcterms:W3CDTF">2019-01-30T08:43:00Z</dcterms:created>
  <dcterms:modified xsi:type="dcterms:W3CDTF">2019-01-30T08:43:00Z</dcterms:modified>
</cp:coreProperties>
</file>