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"https://www.theguardian.com/international"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 xml:space="preserve">The Guardian - Back to home </w:t>
      </w:r>
      <w:r w:rsidRPr="009E160D">
        <w:rPr>
          <w:rFonts w:ascii="Times New Roman" w:eastAsia="Times New Roman" w:hAnsi="Times New Roman" w:cs="Times New Roman"/>
          <w:sz w:val="24"/>
          <w:szCs w:val="24"/>
          <w:lang w:eastAsia="fr-FR"/>
        </w:rPr>
        <w:fldChar w:fldCharType="end"/>
      </w:r>
    </w:p>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support.theguardian.com/?INTCMP=header_support&amp;acquisitionData=%7B%22source%22%3A%22GUARDIAN_WEB%22%2C%22componentType%22%3A%22ACQUISITIONS_HEADER%22%2C%22componentId%22%3A%22header_support%22%2C%22referrerPageviewId%22%3A%22jo8rwol58qlqohbjkvi4%22%2C%22referrerUrl%22%3A%22https%3A%2F%2Fwww.theguardian.com%2Fcommentisfree%2F2018%2Fnov%2F08%2Fschools-ban-girls-playing-football%22%7D"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 xml:space="preserve">Support The </w:t>
      </w:r>
      <w:r w:rsidRPr="009E160D">
        <w:rPr>
          <w:rFonts w:ascii="Times New Roman" w:eastAsia="Times New Roman" w:hAnsi="Times New Roman" w:cs="Times New Roman"/>
          <w:color w:val="0000FF"/>
          <w:sz w:val="24"/>
          <w:szCs w:val="24"/>
          <w:u w:val="single"/>
          <w:lang w:val="en-GB" w:eastAsia="fr-FR"/>
        </w:rPr>
        <w:br/>
        <w:t xml:space="preserve">Guardian </w:t>
      </w:r>
      <w:r w:rsidRPr="009E160D">
        <w:rPr>
          <w:rFonts w:ascii="Times New Roman" w:eastAsia="Times New Roman" w:hAnsi="Times New Roman" w:cs="Times New Roman"/>
          <w:sz w:val="24"/>
          <w:szCs w:val="24"/>
          <w:lang w:eastAsia="fr-FR"/>
        </w:rPr>
        <w:fldChar w:fldCharType="end"/>
      </w: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support.theguardian.com/subscribe?INTCMP=header_support_subscribe&amp;acquisitionData=%7B%22source%22%3A%22GUARDIAN_WEB%22%2C%22componentType%22%3A%22ACQUISITIONS_HEADER%22%2C%22componentId%22%3A%22header_support_subscribe%22%2C%22referrerPageviewId%22%3A%22jo8rwol58qlqohbjkvi4%22%2C%22referrerUrl%22%3A%22https%3A%2F%2Fwww.theguardian.com%2Fcommentisfree%2F2018%2Fnov%2F08%2Fschools-ban-girls-playing-football%22%7D"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 xml:space="preserve">Subscribe </w:t>
      </w:r>
      <w:r w:rsidRPr="009E160D">
        <w:rPr>
          <w:rFonts w:ascii="Times New Roman" w:eastAsia="Times New Roman" w:hAnsi="Times New Roman" w:cs="Times New Roman"/>
          <w:sz w:val="24"/>
          <w:szCs w:val="24"/>
          <w:lang w:eastAsia="fr-FR"/>
        </w:rPr>
        <w:fldChar w:fldCharType="end"/>
      </w: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"https://jobs.theguardian.com?INTCMP=jobs_int_web_newheader"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 xml:space="preserve">Search jobs </w:t>
      </w:r>
      <w:r w:rsidRPr="009E160D">
        <w:rPr>
          <w:rFonts w:ascii="Times New Roman" w:eastAsia="Times New Roman" w:hAnsi="Times New Roman" w:cs="Times New Roman"/>
          <w:sz w:val="24"/>
          <w:szCs w:val="24"/>
          <w:lang w:eastAsia="fr-FR"/>
        </w:rPr>
        <w:fldChar w:fldCharType="end"/>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eastAsia="fr-FR"/>
        </w:rPr>
        <w:instrText xml:space="preserve"> HYPERLINK "https://profile.theguardian.com/signin?INTCMP=DOTCOM_NEWHEADER_SIGNIN" </w:instrText>
      </w:r>
      <w:r w:rsidRPr="009E160D">
        <w:rPr>
          <w:rFonts w:ascii="Times New Roman" w:eastAsia="Times New Roman" w:hAnsi="Times New Roman" w:cs="Times New Roman"/>
          <w:sz w:val="24"/>
          <w:szCs w:val="24"/>
          <w:lang w:eastAsia="fr-FR"/>
        </w:rPr>
        <w:fldChar w:fldCharType="separate"/>
      </w:r>
      <w:proofErr w:type="spellStart"/>
      <w:r w:rsidRPr="009E160D">
        <w:rPr>
          <w:rFonts w:ascii="Times New Roman" w:eastAsia="Times New Roman" w:hAnsi="Times New Roman" w:cs="Times New Roman"/>
          <w:color w:val="0000FF"/>
          <w:sz w:val="24"/>
          <w:szCs w:val="24"/>
          <w:u w:val="single"/>
          <w:lang w:eastAsia="fr-FR"/>
        </w:rPr>
        <w:t>Sign</w:t>
      </w:r>
      <w:proofErr w:type="spellEnd"/>
      <w:r w:rsidRPr="009E160D">
        <w:rPr>
          <w:rFonts w:ascii="Times New Roman" w:eastAsia="Times New Roman" w:hAnsi="Times New Roman" w:cs="Times New Roman"/>
          <w:color w:val="0000FF"/>
          <w:sz w:val="24"/>
          <w:szCs w:val="24"/>
          <w:u w:val="single"/>
          <w:lang w:eastAsia="fr-FR"/>
        </w:rPr>
        <w:t xml:space="preserve"> in </w:t>
      </w:r>
      <w:r w:rsidRPr="009E160D">
        <w:rPr>
          <w:rFonts w:ascii="Times New Roman" w:eastAsia="Times New Roman" w:hAnsi="Times New Roman" w:cs="Times New Roman"/>
          <w:sz w:val="24"/>
          <w:szCs w:val="24"/>
          <w:lang w:eastAsia="fr-FR"/>
        </w:rPr>
        <w:fldChar w:fldCharType="end"/>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hyperlink r:id="rId5" w:history="1">
        <w:proofErr w:type="spellStart"/>
        <w:r w:rsidRPr="009E160D">
          <w:rPr>
            <w:rFonts w:ascii="Times New Roman" w:eastAsia="Times New Roman" w:hAnsi="Times New Roman" w:cs="Times New Roman"/>
            <w:color w:val="0000FF"/>
            <w:sz w:val="24"/>
            <w:szCs w:val="24"/>
            <w:u w:val="single"/>
            <w:lang w:eastAsia="fr-FR"/>
          </w:rPr>
          <w:t>Search</w:t>
        </w:r>
        <w:proofErr w:type="spellEnd"/>
        <w:r w:rsidRPr="009E160D">
          <w:rPr>
            <w:rFonts w:ascii="Times New Roman" w:eastAsia="Times New Roman" w:hAnsi="Times New Roman" w:cs="Times New Roman"/>
            <w:color w:val="0000FF"/>
            <w:sz w:val="24"/>
            <w:szCs w:val="24"/>
            <w:u w:val="single"/>
            <w:lang w:eastAsia="fr-FR"/>
          </w:rPr>
          <w:t xml:space="preserve"> </w:t>
        </w:r>
      </w:hyperlink>
    </w:p>
    <w:p w:rsidR="009E160D" w:rsidRPr="009E160D" w:rsidRDefault="009E160D" w:rsidP="009E1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9E160D">
          <w:rPr>
            <w:rFonts w:ascii="Times New Roman" w:eastAsia="Times New Roman" w:hAnsi="Times New Roman" w:cs="Times New Roman"/>
            <w:color w:val="0000FF"/>
            <w:sz w:val="24"/>
            <w:szCs w:val="24"/>
            <w:u w:val="single"/>
            <w:lang w:eastAsia="fr-FR"/>
          </w:rPr>
          <w:t xml:space="preserve">News </w:t>
        </w:r>
      </w:hyperlink>
    </w:p>
    <w:p w:rsidR="009E160D" w:rsidRPr="009E160D" w:rsidRDefault="009E160D" w:rsidP="009E1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9E160D">
          <w:rPr>
            <w:rFonts w:ascii="Times New Roman" w:eastAsia="Times New Roman" w:hAnsi="Times New Roman" w:cs="Times New Roman"/>
            <w:color w:val="0000FF"/>
            <w:sz w:val="24"/>
            <w:szCs w:val="24"/>
            <w:u w:val="single"/>
            <w:lang w:eastAsia="fr-FR"/>
          </w:rPr>
          <w:t xml:space="preserve">Opinion </w:t>
        </w:r>
      </w:hyperlink>
    </w:p>
    <w:p w:rsidR="009E160D" w:rsidRPr="009E160D" w:rsidRDefault="009E160D" w:rsidP="009E1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9E160D">
          <w:rPr>
            <w:rFonts w:ascii="Times New Roman" w:eastAsia="Times New Roman" w:hAnsi="Times New Roman" w:cs="Times New Roman"/>
            <w:color w:val="0000FF"/>
            <w:sz w:val="24"/>
            <w:szCs w:val="24"/>
            <w:u w:val="single"/>
            <w:lang w:eastAsia="fr-FR"/>
          </w:rPr>
          <w:t xml:space="preserve">Sport </w:t>
        </w:r>
      </w:hyperlink>
    </w:p>
    <w:p w:rsidR="009E160D" w:rsidRPr="009E160D" w:rsidRDefault="009E160D" w:rsidP="009E1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9E160D">
          <w:rPr>
            <w:rFonts w:ascii="Times New Roman" w:eastAsia="Times New Roman" w:hAnsi="Times New Roman" w:cs="Times New Roman"/>
            <w:color w:val="0000FF"/>
            <w:sz w:val="24"/>
            <w:szCs w:val="24"/>
            <w:u w:val="single"/>
            <w:lang w:eastAsia="fr-FR"/>
          </w:rPr>
          <w:t xml:space="preserve">Culture </w:t>
        </w:r>
      </w:hyperlink>
    </w:p>
    <w:p w:rsidR="009E160D" w:rsidRPr="009E160D" w:rsidRDefault="009E160D" w:rsidP="009E160D">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9E160D">
          <w:rPr>
            <w:rFonts w:ascii="Times New Roman" w:eastAsia="Times New Roman" w:hAnsi="Times New Roman" w:cs="Times New Roman"/>
            <w:color w:val="0000FF"/>
            <w:sz w:val="24"/>
            <w:szCs w:val="24"/>
            <w:u w:val="single"/>
            <w:lang w:eastAsia="fr-FR"/>
          </w:rPr>
          <w:t>Lifestyle</w:t>
        </w:r>
        <w:proofErr w:type="spellEnd"/>
        <w:r w:rsidRPr="009E160D">
          <w:rPr>
            <w:rFonts w:ascii="Times New Roman" w:eastAsia="Times New Roman" w:hAnsi="Times New Roman" w:cs="Times New Roman"/>
            <w:color w:val="0000FF"/>
            <w:sz w:val="24"/>
            <w:szCs w:val="24"/>
            <w:u w:val="single"/>
            <w:lang w:eastAsia="fr-FR"/>
          </w:rPr>
          <w:t xml:space="preserve"> </w:t>
        </w:r>
      </w:hyperlink>
    </w:p>
    <w:p w:rsidR="009E160D" w:rsidRPr="009E160D" w:rsidRDefault="009E160D" w:rsidP="009E1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9E160D">
          <w:rPr>
            <w:rFonts w:ascii="Times New Roman" w:eastAsia="Times New Roman" w:hAnsi="Times New Roman" w:cs="Times New Roman"/>
            <w:color w:val="0000FF"/>
            <w:sz w:val="24"/>
            <w:szCs w:val="24"/>
            <w:u w:val="single"/>
            <w:lang w:eastAsia="fr-FR"/>
          </w:rPr>
          <w:t xml:space="preserve">Education </w:t>
        </w:r>
      </w:hyperlink>
    </w:p>
    <w:p w:rsidR="009E160D" w:rsidRPr="009E160D" w:rsidRDefault="009E160D" w:rsidP="009E1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9E160D">
          <w:rPr>
            <w:rFonts w:ascii="Times New Roman" w:eastAsia="Times New Roman" w:hAnsi="Times New Roman" w:cs="Times New Roman"/>
            <w:color w:val="0000FF"/>
            <w:sz w:val="24"/>
            <w:szCs w:val="24"/>
            <w:u w:val="single"/>
            <w:lang w:eastAsia="fr-FR"/>
          </w:rPr>
          <w:t>Schools</w:t>
        </w:r>
        <w:proofErr w:type="spellEnd"/>
        <w:r w:rsidRPr="009E160D">
          <w:rPr>
            <w:rFonts w:ascii="Times New Roman" w:eastAsia="Times New Roman" w:hAnsi="Times New Roman" w:cs="Times New Roman"/>
            <w:color w:val="0000FF"/>
            <w:sz w:val="24"/>
            <w:szCs w:val="24"/>
            <w:u w:val="single"/>
            <w:lang w:eastAsia="fr-FR"/>
          </w:rPr>
          <w:t xml:space="preserve"> </w:t>
        </w:r>
      </w:hyperlink>
    </w:p>
    <w:p w:rsidR="009E160D" w:rsidRPr="009E160D" w:rsidRDefault="009E160D" w:rsidP="009E1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9E160D">
          <w:rPr>
            <w:rFonts w:ascii="Times New Roman" w:eastAsia="Times New Roman" w:hAnsi="Times New Roman" w:cs="Times New Roman"/>
            <w:color w:val="0000FF"/>
            <w:sz w:val="24"/>
            <w:szCs w:val="24"/>
            <w:u w:val="single"/>
            <w:lang w:eastAsia="fr-FR"/>
          </w:rPr>
          <w:t>Teachers</w:t>
        </w:r>
        <w:proofErr w:type="spellEnd"/>
        <w:r w:rsidRPr="009E160D">
          <w:rPr>
            <w:rFonts w:ascii="Times New Roman" w:eastAsia="Times New Roman" w:hAnsi="Times New Roman" w:cs="Times New Roman"/>
            <w:color w:val="0000FF"/>
            <w:sz w:val="24"/>
            <w:szCs w:val="24"/>
            <w:u w:val="single"/>
            <w:lang w:eastAsia="fr-FR"/>
          </w:rPr>
          <w:t xml:space="preserve"> </w:t>
        </w:r>
      </w:hyperlink>
    </w:p>
    <w:p w:rsidR="009E160D" w:rsidRPr="009E160D" w:rsidRDefault="009E160D" w:rsidP="009E1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9E160D">
          <w:rPr>
            <w:rFonts w:ascii="Times New Roman" w:eastAsia="Times New Roman" w:hAnsi="Times New Roman" w:cs="Times New Roman"/>
            <w:color w:val="0000FF"/>
            <w:sz w:val="24"/>
            <w:szCs w:val="24"/>
            <w:u w:val="single"/>
            <w:lang w:eastAsia="fr-FR"/>
          </w:rPr>
          <w:t>Universities</w:t>
        </w:r>
        <w:proofErr w:type="spellEnd"/>
        <w:r w:rsidRPr="009E160D">
          <w:rPr>
            <w:rFonts w:ascii="Times New Roman" w:eastAsia="Times New Roman" w:hAnsi="Times New Roman" w:cs="Times New Roman"/>
            <w:color w:val="0000FF"/>
            <w:sz w:val="24"/>
            <w:szCs w:val="24"/>
            <w:u w:val="single"/>
            <w:lang w:eastAsia="fr-FR"/>
          </w:rPr>
          <w:t xml:space="preserve"> </w:t>
        </w:r>
      </w:hyperlink>
    </w:p>
    <w:p w:rsidR="009E160D" w:rsidRPr="009E160D" w:rsidRDefault="009E160D" w:rsidP="009E160D">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proofErr w:type="spellStart"/>
        <w:r w:rsidRPr="009E160D">
          <w:rPr>
            <w:rFonts w:ascii="Times New Roman" w:eastAsia="Times New Roman" w:hAnsi="Times New Roman" w:cs="Times New Roman"/>
            <w:color w:val="0000FF"/>
            <w:sz w:val="24"/>
            <w:szCs w:val="24"/>
            <w:u w:val="single"/>
            <w:lang w:eastAsia="fr-FR"/>
          </w:rPr>
          <w:t>Students</w:t>
        </w:r>
        <w:proofErr w:type="spellEnd"/>
        <w:r w:rsidRPr="009E160D">
          <w:rPr>
            <w:rFonts w:ascii="Times New Roman" w:eastAsia="Times New Roman" w:hAnsi="Times New Roman" w:cs="Times New Roman"/>
            <w:color w:val="0000FF"/>
            <w:sz w:val="24"/>
            <w:szCs w:val="24"/>
            <w:u w:val="single"/>
            <w:lang w:eastAsia="fr-FR"/>
          </w:rPr>
          <w:t xml:space="preserve"> </w:t>
        </w:r>
      </w:hyperlink>
    </w:p>
    <w:p w:rsidR="009E160D" w:rsidRPr="009E160D" w:rsidRDefault="009E160D" w:rsidP="009E160D">
      <w:pPr>
        <w:spacing w:after="0" w:line="240" w:lineRule="auto"/>
        <w:rPr>
          <w:rFonts w:ascii="Times New Roman" w:eastAsia="Times New Roman" w:hAnsi="Times New Roman" w:cs="Times New Roman"/>
          <w:sz w:val="24"/>
          <w:szCs w:val="24"/>
          <w:lang w:eastAsia="fr-FR"/>
        </w:rPr>
      </w:pPr>
      <w:hyperlink r:id="rId16" w:history="1">
        <w:r w:rsidRPr="009E160D">
          <w:rPr>
            <w:rFonts w:ascii="Times New Roman" w:eastAsia="Times New Roman" w:hAnsi="Times New Roman" w:cs="Times New Roman"/>
            <w:color w:val="0000FF"/>
            <w:sz w:val="24"/>
            <w:szCs w:val="24"/>
            <w:u w:val="single"/>
            <w:lang w:eastAsia="fr-FR"/>
          </w:rPr>
          <w:t xml:space="preserve">Opinion </w:t>
        </w:r>
      </w:hyperlink>
    </w:p>
    <w:p w:rsidR="009E160D" w:rsidRPr="009E160D" w:rsidRDefault="009E160D" w:rsidP="009E160D">
      <w:pPr>
        <w:spacing w:after="0" w:line="240" w:lineRule="auto"/>
        <w:rPr>
          <w:rFonts w:ascii="Times New Roman" w:eastAsia="Times New Roman" w:hAnsi="Times New Roman" w:cs="Times New Roman"/>
          <w:sz w:val="24"/>
          <w:szCs w:val="24"/>
          <w:lang w:eastAsia="fr-FR"/>
        </w:rPr>
      </w:pPr>
      <w:hyperlink r:id="rId17" w:history="1">
        <w:proofErr w:type="spellStart"/>
        <w:r w:rsidRPr="009E160D">
          <w:rPr>
            <w:rFonts w:ascii="Times New Roman" w:eastAsia="Times New Roman" w:hAnsi="Times New Roman" w:cs="Times New Roman"/>
            <w:color w:val="0000FF"/>
            <w:sz w:val="24"/>
            <w:szCs w:val="24"/>
            <w:u w:val="single"/>
            <w:lang w:eastAsia="fr-FR"/>
          </w:rPr>
          <w:t>Women's</w:t>
        </w:r>
        <w:proofErr w:type="spellEnd"/>
        <w:r w:rsidRPr="009E160D">
          <w:rPr>
            <w:rFonts w:ascii="Times New Roman" w:eastAsia="Times New Roman" w:hAnsi="Times New Roman" w:cs="Times New Roman"/>
            <w:color w:val="0000FF"/>
            <w:sz w:val="24"/>
            <w:szCs w:val="24"/>
            <w:u w:val="single"/>
            <w:lang w:eastAsia="fr-FR"/>
          </w:rPr>
          <w:t xml:space="preserve"> football </w:t>
        </w:r>
      </w:hyperlink>
    </w:p>
    <w:p w:rsidR="009E160D" w:rsidRPr="009E160D" w:rsidRDefault="009E160D" w:rsidP="009E160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9E160D">
        <w:rPr>
          <w:rFonts w:ascii="Times New Roman" w:eastAsia="Times New Roman" w:hAnsi="Times New Roman" w:cs="Times New Roman"/>
          <w:b/>
          <w:bCs/>
          <w:kern w:val="36"/>
          <w:sz w:val="48"/>
          <w:szCs w:val="48"/>
          <w:lang w:val="en-GB" w:eastAsia="fr-FR"/>
        </w:rPr>
        <w:t xml:space="preserve">Why do some schools still ban girls from playing football? </w:t>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Times New Roman" w:cs="Times New Roman"/>
          <w:noProof/>
          <w:sz w:val="24"/>
          <w:szCs w:val="24"/>
          <w:lang w:eastAsia="fr-FR"/>
        </w:rPr>
        <w:drawing>
          <wp:inline distT="0" distB="0" distL="0" distR="0" wp14:anchorId="0AB105E3" wp14:editId="1C66F1CE">
            <wp:extent cx="2857500" cy="2377440"/>
            <wp:effectExtent l="0" t="0" r="0" b="3810"/>
            <wp:docPr id="1" name="Image 1" descr="Anna K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a Kesse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377440"/>
                    </a:xfrm>
                    <a:prstGeom prst="rect">
                      <a:avLst/>
                    </a:prstGeom>
                    <a:noFill/>
                    <a:ln>
                      <a:noFill/>
                    </a:ln>
                  </pic:spPr>
                </pic:pic>
              </a:graphicData>
            </a:graphic>
          </wp:inline>
        </w:drawing>
      </w:r>
    </w:p>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"https://www.theguardian.com/profile/annakessel"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Anna Kessel</w:t>
      </w:r>
      <w:r w:rsidRPr="009E160D">
        <w:rPr>
          <w:rFonts w:ascii="Times New Roman" w:eastAsia="Times New Roman" w:hAnsi="Times New Roman" w:cs="Times New Roman"/>
          <w:sz w:val="24"/>
          <w:szCs w:val="24"/>
          <w:lang w:eastAsia="fr-FR"/>
        </w:rPr>
        <w:fldChar w:fldCharType="end"/>
      </w:r>
      <w:r w:rsidRPr="009E160D">
        <w:rPr>
          <w:rFonts w:ascii="Times New Roman" w:eastAsia="Times New Roman" w:hAnsi="Times New Roman" w:cs="Times New Roman"/>
          <w:sz w:val="24"/>
          <w:szCs w:val="24"/>
          <w:lang w:val="en-GB" w:eastAsia="fr-FR"/>
        </w:rPr>
        <w:t xml:space="preserve"> </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Football is our national sport and yet some schools continue to offer it solely to boys</w:t>
      </w:r>
    </w:p>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"https://twitter.com/Anna_Kessel"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 xml:space="preserve">@Anna_Kessel </w:t>
      </w:r>
      <w:r w:rsidRPr="009E160D">
        <w:rPr>
          <w:rFonts w:ascii="Times New Roman" w:eastAsia="Times New Roman" w:hAnsi="Times New Roman" w:cs="Times New Roman"/>
          <w:sz w:val="24"/>
          <w:szCs w:val="24"/>
          <w:lang w:eastAsia="fr-FR"/>
        </w:rPr>
        <w:fldChar w:fldCharType="end"/>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Thu 8 Nov 2018 13.58 GMT Last modified on Thu 8 Nov 2018 14.51 GMT </w:t>
      </w:r>
    </w:p>
    <w:p w:rsidR="009E160D" w:rsidRPr="009E160D" w:rsidRDefault="009E160D" w:rsidP="009E160D">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Symbol" w:cs="Times New Roman"/>
          <w:sz w:val="24"/>
          <w:szCs w:val="24"/>
          <w:lang w:eastAsia="fr-FR"/>
        </w:rPr>
        <w:lastRenderedPageBreak/>
        <w:t></w:t>
      </w:r>
      <w:r w:rsidRPr="009E160D">
        <w:rPr>
          <w:rFonts w:ascii="Times New Roman" w:eastAsia="Times New Roman" w:hAnsi="Times New Roman" w:cs="Times New Roman"/>
          <w:sz w:val="24"/>
          <w:szCs w:val="24"/>
          <w:lang w:eastAsia="fr-FR"/>
        </w:rPr>
        <w:t xml:space="preserve">  </w:t>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Symbol" w:cs="Times New Roman"/>
          <w:sz w:val="24"/>
          <w:szCs w:val="24"/>
          <w:lang w:eastAsia="fr-FR"/>
        </w:rPr>
        <w:t></w:t>
      </w:r>
      <w:r w:rsidRPr="009E160D">
        <w:rPr>
          <w:rFonts w:ascii="Times New Roman" w:eastAsia="Times New Roman" w:hAnsi="Times New Roman" w:cs="Times New Roman"/>
          <w:sz w:val="24"/>
          <w:szCs w:val="24"/>
          <w:lang w:eastAsia="fr-FR"/>
        </w:rPr>
        <w:t xml:space="preserve">  </w:t>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Symbol" w:cs="Times New Roman"/>
          <w:sz w:val="24"/>
          <w:szCs w:val="24"/>
          <w:lang w:eastAsia="fr-FR"/>
        </w:rPr>
        <w:t></w:t>
      </w:r>
      <w:r w:rsidRPr="009E160D">
        <w:rPr>
          <w:rFonts w:ascii="Times New Roman" w:eastAsia="Times New Roman" w:hAnsi="Times New Roman" w:cs="Times New Roman"/>
          <w:sz w:val="24"/>
          <w:szCs w:val="24"/>
          <w:lang w:eastAsia="fr-FR"/>
        </w:rPr>
        <w:t xml:space="preserve">  </w:t>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Symbol" w:cs="Times New Roman"/>
          <w:sz w:val="24"/>
          <w:szCs w:val="24"/>
          <w:lang w:eastAsia="fr-FR"/>
        </w:rPr>
        <w:t></w:t>
      </w:r>
      <w:r w:rsidRPr="009E160D">
        <w:rPr>
          <w:rFonts w:ascii="Times New Roman" w:eastAsia="Times New Roman" w:hAnsi="Times New Roman" w:cs="Times New Roman"/>
          <w:sz w:val="24"/>
          <w:szCs w:val="24"/>
          <w:lang w:eastAsia="fr-FR"/>
        </w:rPr>
        <w:t xml:space="preserve">  </w:t>
      </w:r>
    </w:p>
    <w:p w:rsidR="009E160D" w:rsidRPr="009E160D" w:rsidRDefault="009E160D" w:rsidP="009E160D">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9E160D" w:rsidRPr="009E160D" w:rsidRDefault="009E160D" w:rsidP="009E160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9E160D">
        <w:rPr>
          <w:rFonts w:ascii="Times New Roman" w:eastAsia="Times New Roman" w:hAnsi="Times New Roman" w:cs="Times New Roman"/>
          <w:b/>
          <w:bCs/>
          <w:sz w:val="27"/>
          <w:szCs w:val="27"/>
          <w:lang w:eastAsia="fr-FR"/>
        </w:rPr>
        <w:t>Shares</w:t>
      </w:r>
      <w:proofErr w:type="spellEnd"/>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Times New Roman" w:cs="Times New Roman"/>
          <w:sz w:val="24"/>
          <w:szCs w:val="24"/>
          <w:lang w:eastAsia="fr-FR"/>
        </w:rPr>
        <w:t>119</w:t>
      </w:r>
    </w:p>
    <w:p w:rsidR="009E160D" w:rsidRPr="009E160D" w:rsidRDefault="009E160D" w:rsidP="009E160D">
      <w:pPr>
        <w:spacing w:after="0" w:line="240" w:lineRule="auto"/>
        <w:rPr>
          <w:rFonts w:ascii="Times New Roman" w:eastAsia="Times New Roman" w:hAnsi="Times New Roman" w:cs="Times New Roman"/>
          <w:color w:val="0000FF"/>
          <w:sz w:val="24"/>
          <w:szCs w:val="24"/>
          <w:u w:val="single"/>
          <w:lang w:eastAsia="fr-FR"/>
        </w:rPr>
      </w:pP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eastAsia="fr-FR"/>
        </w:rPr>
        <w:instrText xml:space="preserve"> HYPERLINK "https://www.theguardian.com/commentisfree/2018/nov/08/schools-ban-girls-playing-football" \l "comments" </w:instrText>
      </w:r>
      <w:r w:rsidRPr="009E160D">
        <w:rPr>
          <w:rFonts w:ascii="Times New Roman" w:eastAsia="Times New Roman" w:hAnsi="Times New Roman" w:cs="Times New Roman"/>
          <w:sz w:val="24"/>
          <w:szCs w:val="24"/>
          <w:lang w:eastAsia="fr-FR"/>
        </w:rPr>
        <w:fldChar w:fldCharType="separate"/>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Times New Roman" w:cs="Times New Roman"/>
          <w:sz w:val="24"/>
          <w:szCs w:val="24"/>
          <w:lang w:eastAsia="fr-FR"/>
        </w:rPr>
        <w:fldChar w:fldCharType="end"/>
      </w:r>
    </w:p>
    <w:p w:rsidR="009E160D" w:rsidRPr="009E160D" w:rsidRDefault="009E160D" w:rsidP="009E160D">
      <w:pPr>
        <w:spacing w:after="0" w:line="240" w:lineRule="auto"/>
        <w:rPr>
          <w:rFonts w:ascii="Times New Roman" w:eastAsia="Times New Roman" w:hAnsi="Times New Roman" w:cs="Times New Roman"/>
          <w:color w:val="0000FF"/>
          <w:sz w:val="24"/>
          <w:szCs w:val="24"/>
          <w:u w:val="single"/>
          <w:lang w:eastAsia="fr-FR"/>
        </w:rPr>
      </w:pP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eastAsia="fr-FR"/>
        </w:rPr>
        <w:instrText xml:space="preserve"> HYPERLINK "https://www.theguardian.com/commentisfree/2018/nov/08/schools-ban-girls-playing-football" \l "comments" </w:instrText>
      </w:r>
      <w:r w:rsidRPr="009E160D">
        <w:rPr>
          <w:rFonts w:ascii="Times New Roman" w:eastAsia="Times New Roman" w:hAnsi="Times New Roman" w:cs="Times New Roman"/>
          <w:sz w:val="24"/>
          <w:szCs w:val="24"/>
          <w:lang w:eastAsia="fr-FR"/>
        </w:rPr>
        <w:fldChar w:fldCharType="separate"/>
      </w:r>
    </w:p>
    <w:p w:rsidR="009E160D" w:rsidRPr="009E160D" w:rsidRDefault="009E160D" w:rsidP="009E160D">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9E160D">
        <w:rPr>
          <w:rFonts w:ascii="Times New Roman" w:eastAsia="Times New Roman" w:hAnsi="Times New Roman" w:cs="Times New Roman"/>
          <w:b/>
          <w:bCs/>
          <w:color w:val="0000FF"/>
          <w:sz w:val="27"/>
          <w:szCs w:val="27"/>
          <w:u w:val="single"/>
          <w:lang w:eastAsia="fr-FR"/>
        </w:rPr>
        <w:t>Comments</w:t>
      </w:r>
      <w:proofErr w:type="spellEnd"/>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Times New Roman" w:cs="Times New Roman"/>
          <w:color w:val="0000FF"/>
          <w:sz w:val="24"/>
          <w:szCs w:val="24"/>
          <w:u w:val="single"/>
          <w:lang w:eastAsia="fr-FR"/>
        </w:rPr>
        <w:t xml:space="preserve">97 </w:t>
      </w:r>
      <w:r w:rsidRPr="009E160D">
        <w:rPr>
          <w:rFonts w:ascii="Times New Roman" w:eastAsia="Times New Roman" w:hAnsi="Times New Roman" w:cs="Times New Roman"/>
          <w:sz w:val="24"/>
          <w:szCs w:val="24"/>
          <w:lang w:eastAsia="fr-FR"/>
        </w:rPr>
        <w:fldChar w:fldCharType="end"/>
      </w:r>
    </w:p>
    <w:p w:rsidR="009E160D" w:rsidRPr="009E160D" w:rsidRDefault="009E160D" w:rsidP="009E160D">
      <w:pPr>
        <w:spacing w:after="0" w:line="240" w:lineRule="auto"/>
        <w:rPr>
          <w:rFonts w:ascii="Times New Roman" w:eastAsia="Times New Roman" w:hAnsi="Times New Roman" w:cs="Times New Roman"/>
          <w:color w:val="0000FF"/>
          <w:sz w:val="24"/>
          <w:szCs w:val="24"/>
          <w:u w:val="single"/>
          <w:lang w:eastAsia="fr-FR"/>
        </w:rPr>
      </w:pP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eastAsia="fr-FR"/>
        </w:rPr>
        <w:instrText xml:space="preserve"> HYPERLINK "https://www.theguardian.com/commentisfree/2018/nov/08/schools-ban-girls-playing-football" \l "img-1" </w:instrText>
      </w:r>
      <w:r w:rsidRPr="009E160D">
        <w:rPr>
          <w:rFonts w:ascii="Times New Roman" w:eastAsia="Times New Roman" w:hAnsi="Times New Roman" w:cs="Times New Roman"/>
          <w:sz w:val="24"/>
          <w:szCs w:val="24"/>
          <w:lang w:eastAsia="fr-FR"/>
        </w:rPr>
        <w:fldChar w:fldCharType="separate"/>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Times New Roman" w:cs="Times New Roman"/>
          <w:noProof/>
          <w:color w:val="0000FF"/>
          <w:sz w:val="24"/>
          <w:szCs w:val="24"/>
          <w:lang w:eastAsia="fr-FR"/>
        </w:rPr>
        <w:drawing>
          <wp:inline distT="0" distB="0" distL="0" distR="0" wp14:anchorId="443B9A8C" wp14:editId="7BB01FBC">
            <wp:extent cx="2857500" cy="1714500"/>
            <wp:effectExtent l="0" t="0" r="0" b="0"/>
            <wp:docPr id="2" name="Image 2" descr="Girls playing football">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rls playing football">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eastAsia="fr-FR"/>
        </w:rPr>
        <w:fldChar w:fldCharType="end"/>
      </w:r>
      <w:r w:rsidRPr="009E160D">
        <w:rPr>
          <w:rFonts w:ascii="Times New Roman" w:eastAsia="Times New Roman" w:hAnsi="Times New Roman" w:cs="Times New Roman"/>
          <w:sz w:val="24"/>
          <w:szCs w:val="24"/>
          <w:lang w:val="en-GB" w:eastAsia="fr-FR"/>
        </w:rPr>
        <w:t xml:space="preserve">‘The idea that a sport is meant for any particular gender is ludicrous. While in the UK football is viewed as a man’s game, in the US it is deemed a woman’s game.’ Photograph: Teri Pengilley </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Imagine a school that divided its subjects by gender. A school that didn’t allow girls to study chemistry or algebra, and the only way to access those subjects was to pursue private tuition outside of school hours at their own expense. There would, rightly, be outrage.</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When it comes to PE lessons, however, it remains perfectly acceptable for a school to offer different sports to boys and girls. The rationale? Archaic and gendered ideas about physical activity: football and rugby are best suited to boys; netball and dance are best for girls. At the same time that we have public health and sports governing bodies working to promote football and rugby to women and girls, we are turning a blind eye to a blatantly sexist and outdated practice in education that tells girls those very same sports are not for them.</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This week a </w:t>
      </w:r>
      <w:hyperlink r:id="rId21" w:history="1">
        <w:r w:rsidRPr="009E160D">
          <w:rPr>
            <w:rFonts w:ascii="Times New Roman" w:eastAsia="Times New Roman" w:hAnsi="Times New Roman" w:cs="Times New Roman"/>
            <w:color w:val="0000FF"/>
            <w:sz w:val="24"/>
            <w:szCs w:val="24"/>
            <w:u w:val="single"/>
            <w:lang w:val="en-GB" w:eastAsia="fr-FR"/>
          </w:rPr>
          <w:t>BBC Sport article reported that a 13-year-old girl in Wales</w:t>
        </w:r>
      </w:hyperlink>
      <w:r w:rsidRPr="009E160D">
        <w:rPr>
          <w:rFonts w:ascii="Times New Roman" w:eastAsia="Times New Roman" w:hAnsi="Times New Roman" w:cs="Times New Roman"/>
          <w:sz w:val="24"/>
          <w:szCs w:val="24"/>
          <w:lang w:val="en-GB" w:eastAsia="fr-FR"/>
        </w:rPr>
        <w:t xml:space="preserve"> had complained to her teachers about not </w:t>
      </w:r>
      <w:proofErr w:type="gramStart"/>
      <w:r w:rsidRPr="009E160D">
        <w:rPr>
          <w:rFonts w:ascii="Times New Roman" w:eastAsia="Times New Roman" w:hAnsi="Times New Roman" w:cs="Times New Roman"/>
          <w:sz w:val="24"/>
          <w:szCs w:val="24"/>
          <w:lang w:val="en-GB" w:eastAsia="fr-FR"/>
        </w:rPr>
        <w:t>being allowed</w:t>
      </w:r>
      <w:proofErr w:type="gramEnd"/>
      <w:r w:rsidRPr="009E160D">
        <w:rPr>
          <w:rFonts w:ascii="Times New Roman" w:eastAsia="Times New Roman" w:hAnsi="Times New Roman" w:cs="Times New Roman"/>
          <w:sz w:val="24"/>
          <w:szCs w:val="24"/>
          <w:lang w:val="en-GB" w:eastAsia="fr-FR"/>
        </w:rPr>
        <w:t xml:space="preserve"> to play football as a PE option in school. The story prompted national coverage and surprise from many that this still occurs. It came as no surprise to me. It’s a complaint I’ve heard from parents, teachers and students many times before.</w:t>
      </w:r>
    </w:p>
    <w:p w:rsidR="009E160D" w:rsidRPr="009E160D" w:rsidRDefault="009E160D" w:rsidP="009E160D">
      <w:pPr>
        <w:spacing w:after="0" w:line="240" w:lineRule="auto"/>
        <w:rPr>
          <w:rFonts w:ascii="Times New Roman" w:eastAsia="Times New Roman" w:hAnsi="Times New Roman" w:cs="Times New Roman"/>
          <w:sz w:val="24"/>
          <w:szCs w:val="24"/>
          <w:lang w:eastAsia="fr-FR"/>
        </w:rPr>
      </w:pPr>
      <w:r w:rsidRPr="009E160D">
        <w:rPr>
          <w:rFonts w:ascii="Times New Roman" w:eastAsia="Times New Roman" w:hAnsi="Times New Roman" w:cs="Times New Roman"/>
          <w:noProof/>
          <w:sz w:val="24"/>
          <w:szCs w:val="24"/>
          <w:lang w:eastAsia="fr-FR"/>
        </w:rPr>
        <w:lastRenderedPageBreak/>
        <w:drawing>
          <wp:inline distT="0" distB="0" distL="0" distR="0" wp14:anchorId="3DA4D8D5" wp14:editId="0E48401D">
            <wp:extent cx="4381500" cy="2628900"/>
            <wp:effectExtent l="0" t="0" r="0" b="0"/>
            <wp:docPr id="3" name="Image 3" descr="https://i.guim.co.uk/img/media/2fd2323568aed05bf2bcd0d0a743c089d5e8633f/935_529_5643_3386/master/5643.jpg?width=460&amp;quality=85&amp;auto=format&amp;fit=max&amp;s=774bdd5afd5a2f3256690539f9a8c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guim.co.uk/img/media/2fd2323568aed05bf2bcd0d0a743c089d5e8633f/935_529_5643_3386/master/5643.jpg?width=460&amp;quality=85&amp;auto=format&amp;fit=max&amp;s=774bdd5afd5a2f3256690539f9a8c5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0" cy="2628900"/>
                    </a:xfrm>
                    <a:prstGeom prst="rect">
                      <a:avLst/>
                    </a:prstGeom>
                    <a:noFill/>
                    <a:ln>
                      <a:noFill/>
                    </a:ln>
                  </pic:spPr>
                </pic:pic>
              </a:graphicData>
            </a:graphic>
          </wp:inline>
        </w:drawing>
      </w:r>
    </w:p>
    <w:p w:rsidR="009E160D" w:rsidRPr="009E160D" w:rsidRDefault="009E160D" w:rsidP="009E160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9E160D">
        <w:rPr>
          <w:rFonts w:ascii="Times New Roman" w:eastAsia="Times New Roman" w:hAnsi="Times New Roman" w:cs="Times New Roman"/>
          <w:b/>
          <w:bCs/>
          <w:kern w:val="36"/>
          <w:sz w:val="48"/>
          <w:szCs w:val="48"/>
          <w:lang w:val="en-GB" w:eastAsia="fr-FR"/>
        </w:rPr>
        <w:t xml:space="preserve">Football-mad girl won fame because boys refused to shake her hand </w:t>
      </w:r>
    </w:p>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Read more </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Two weeks </w:t>
      </w:r>
      <w:proofErr w:type="gramStart"/>
      <w:r w:rsidRPr="009E160D">
        <w:rPr>
          <w:rFonts w:ascii="Times New Roman" w:eastAsia="Times New Roman" w:hAnsi="Times New Roman" w:cs="Times New Roman"/>
          <w:sz w:val="24"/>
          <w:szCs w:val="24"/>
          <w:lang w:val="en-GB" w:eastAsia="fr-FR"/>
        </w:rPr>
        <w:t>ago</w:t>
      </w:r>
      <w:proofErr w:type="gramEnd"/>
      <w:r w:rsidRPr="009E160D">
        <w:rPr>
          <w:rFonts w:ascii="Times New Roman" w:eastAsia="Times New Roman" w:hAnsi="Times New Roman" w:cs="Times New Roman"/>
          <w:sz w:val="24"/>
          <w:szCs w:val="24"/>
          <w:lang w:val="en-GB" w:eastAsia="fr-FR"/>
        </w:rPr>
        <w:t xml:space="preserve"> I hosted a panel for the </w:t>
      </w: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"https://www.womeninsport.org/events/empower-conference-2018/"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Women in Sport conference</w:t>
      </w:r>
      <w:r w:rsidRPr="009E160D">
        <w:rPr>
          <w:rFonts w:ascii="Times New Roman" w:eastAsia="Times New Roman" w:hAnsi="Times New Roman" w:cs="Times New Roman"/>
          <w:sz w:val="24"/>
          <w:szCs w:val="24"/>
          <w:lang w:eastAsia="fr-FR"/>
        </w:rPr>
        <w:fldChar w:fldCharType="end"/>
      </w:r>
      <w:r w:rsidRPr="009E160D">
        <w:rPr>
          <w:rFonts w:ascii="Times New Roman" w:eastAsia="Times New Roman" w:hAnsi="Times New Roman" w:cs="Times New Roman"/>
          <w:sz w:val="24"/>
          <w:szCs w:val="24"/>
          <w:lang w:val="en-GB" w:eastAsia="fr-FR"/>
        </w:rPr>
        <w:t xml:space="preserve"> on Generation Z and the barriers that young women face in accessing sport. One of the speakers was 16-year-old Caitlin Cunningham who told how she had to convince her school to allow girls to play football and rugby. She described how the girls’ changing room had a poster of a female netballer outside it – posed, unruffled and static – while the boys’ changing room had a poster of boys playing rugby and physically exerting themselves. The message, she said, was clear about the physical expectations of girls and boys in school PE lessons.</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This week, following the BBC article, I heard from parents on social media who also wanted to share their experiences: </w:t>
      </w: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"https://twitter.com/Anna_Kessel/status/1059409050826350592"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 xml:space="preserve">from those whose daughters </w:t>
      </w:r>
      <w:proofErr w:type="gramStart"/>
      <w:r w:rsidRPr="009E160D">
        <w:rPr>
          <w:rFonts w:ascii="Times New Roman" w:eastAsia="Times New Roman" w:hAnsi="Times New Roman" w:cs="Times New Roman"/>
          <w:color w:val="0000FF"/>
          <w:sz w:val="24"/>
          <w:szCs w:val="24"/>
          <w:u w:val="single"/>
          <w:lang w:val="en-GB" w:eastAsia="fr-FR"/>
        </w:rPr>
        <w:t>were being segregated</w:t>
      </w:r>
      <w:proofErr w:type="gramEnd"/>
      <w:r w:rsidRPr="009E160D">
        <w:rPr>
          <w:rFonts w:ascii="Times New Roman" w:eastAsia="Times New Roman" w:hAnsi="Times New Roman" w:cs="Times New Roman"/>
          <w:color w:val="0000FF"/>
          <w:sz w:val="24"/>
          <w:szCs w:val="24"/>
          <w:u w:val="single"/>
          <w:lang w:val="en-GB" w:eastAsia="fr-FR"/>
        </w:rPr>
        <w:t xml:space="preserve"> in PE from </w:t>
      </w:r>
      <w:r w:rsidRPr="009E160D">
        <w:rPr>
          <w:rFonts w:ascii="Times New Roman" w:eastAsia="Times New Roman" w:hAnsi="Times New Roman" w:cs="Times New Roman"/>
          <w:sz w:val="24"/>
          <w:szCs w:val="24"/>
          <w:lang w:eastAsia="fr-FR"/>
        </w:rPr>
        <w:fldChar w:fldCharType="end"/>
      </w: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"https://twitter.com/Anna_Kessel/status/1059409050826350592"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year 7, to a mother whose son was being teased for wanting to play netball</w:t>
      </w:r>
      <w:r w:rsidRPr="009E160D">
        <w:rPr>
          <w:rFonts w:ascii="Times New Roman" w:eastAsia="Times New Roman" w:hAnsi="Times New Roman" w:cs="Times New Roman"/>
          <w:sz w:val="24"/>
          <w:szCs w:val="24"/>
          <w:lang w:eastAsia="fr-FR"/>
        </w:rPr>
        <w:fldChar w:fldCharType="end"/>
      </w:r>
      <w:r w:rsidRPr="009E160D">
        <w:rPr>
          <w:rFonts w:ascii="Times New Roman" w:eastAsia="Times New Roman" w:hAnsi="Times New Roman" w:cs="Times New Roman"/>
          <w:sz w:val="24"/>
          <w:szCs w:val="24"/>
          <w:lang w:val="en-GB" w:eastAsia="fr-FR"/>
        </w:rPr>
        <w:t>.</w:t>
      </w:r>
    </w:p>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Advertisement</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eastAsia="fr-FR"/>
        </w:rPr>
      </w:pPr>
      <w:r w:rsidRPr="009E160D">
        <w:rPr>
          <w:rFonts w:ascii="Times New Roman" w:eastAsia="Times New Roman" w:hAnsi="Times New Roman" w:cs="Times New Roman"/>
          <w:sz w:val="24"/>
          <w:szCs w:val="24"/>
          <w:lang w:val="en-GB" w:eastAsia="fr-FR"/>
        </w:rPr>
        <w:t xml:space="preserve">Frustratingly there doesn’t seem to be any comprehensive research into this issue. How widespread is this practice? And how has it continued under the 2010 Equality Act? </w:t>
      </w:r>
      <w:r w:rsidRPr="009E160D">
        <w:rPr>
          <w:rFonts w:ascii="Times New Roman" w:eastAsia="Times New Roman" w:hAnsi="Times New Roman" w:cs="Times New Roman"/>
          <w:sz w:val="24"/>
          <w:szCs w:val="24"/>
          <w:lang w:eastAsia="fr-FR"/>
        </w:rPr>
        <w:fldChar w:fldCharType="begin"/>
      </w:r>
      <w:r w:rsidRPr="009E160D">
        <w:rPr>
          <w:rFonts w:ascii="Times New Roman" w:eastAsia="Times New Roman" w:hAnsi="Times New Roman" w:cs="Times New Roman"/>
          <w:sz w:val="24"/>
          <w:szCs w:val="24"/>
          <w:lang w:val="en-GB" w:eastAsia="fr-FR"/>
        </w:rPr>
        <w:instrText xml:space="preserve"> HYPERLINK "https://assets.publishing.service.gov.uk/government/uploads/system/uploads/attachment_data/file/315587/Equality_Act_Advice_Final.pdf" </w:instrText>
      </w:r>
      <w:r w:rsidRPr="009E160D">
        <w:rPr>
          <w:rFonts w:ascii="Times New Roman" w:eastAsia="Times New Roman" w:hAnsi="Times New Roman" w:cs="Times New Roman"/>
          <w:sz w:val="24"/>
          <w:szCs w:val="24"/>
          <w:lang w:eastAsia="fr-FR"/>
        </w:rPr>
        <w:fldChar w:fldCharType="separate"/>
      </w:r>
      <w:r w:rsidRPr="009E160D">
        <w:rPr>
          <w:rFonts w:ascii="Times New Roman" w:eastAsia="Times New Roman" w:hAnsi="Times New Roman" w:cs="Times New Roman"/>
          <w:color w:val="0000FF"/>
          <w:sz w:val="24"/>
          <w:szCs w:val="24"/>
          <w:u w:val="single"/>
          <w:lang w:val="en-GB" w:eastAsia="fr-FR"/>
        </w:rPr>
        <w:t>Government advice for schools, published in May 2014</w:t>
      </w:r>
      <w:r w:rsidRPr="009E160D">
        <w:rPr>
          <w:rFonts w:ascii="Times New Roman" w:eastAsia="Times New Roman" w:hAnsi="Times New Roman" w:cs="Times New Roman"/>
          <w:sz w:val="24"/>
          <w:szCs w:val="24"/>
          <w:lang w:eastAsia="fr-FR"/>
        </w:rPr>
        <w:fldChar w:fldCharType="end"/>
      </w:r>
      <w:r w:rsidRPr="009E160D">
        <w:rPr>
          <w:rFonts w:ascii="Times New Roman" w:eastAsia="Times New Roman" w:hAnsi="Times New Roman" w:cs="Times New Roman"/>
          <w:sz w:val="24"/>
          <w:szCs w:val="24"/>
          <w:lang w:val="en-GB" w:eastAsia="fr-FR"/>
        </w:rPr>
        <w:t xml:space="preserve">, </w:t>
      </w:r>
      <w:proofErr w:type="gramStart"/>
      <w:r w:rsidRPr="009E160D">
        <w:rPr>
          <w:rFonts w:ascii="Times New Roman" w:eastAsia="Times New Roman" w:hAnsi="Times New Roman" w:cs="Times New Roman"/>
          <w:sz w:val="24"/>
          <w:szCs w:val="24"/>
          <w:lang w:val="en-GB" w:eastAsia="fr-FR"/>
        </w:rPr>
        <w:t>stipulates:</w:t>
      </w:r>
      <w:proofErr w:type="gramEnd"/>
      <w:r w:rsidRPr="009E160D">
        <w:rPr>
          <w:rFonts w:ascii="Times New Roman" w:eastAsia="Times New Roman" w:hAnsi="Times New Roman" w:cs="Times New Roman"/>
          <w:sz w:val="24"/>
          <w:szCs w:val="24"/>
          <w:lang w:val="en-GB" w:eastAsia="fr-FR"/>
        </w:rPr>
        <w:t xml:space="preserve"> “Schools need to make sure that pupils of one sex are not singled out for different and less favourable treatment from that given to other pupils.” There is even a section on single-sex sport: “while this exception might permit a mixed school to have a boys-only football team, the school would still have to allow girls equal opportunities to participate in comparable sporting activities”. </w:t>
      </w:r>
      <w:r w:rsidRPr="009E160D">
        <w:rPr>
          <w:rFonts w:ascii="Times New Roman" w:eastAsia="Times New Roman" w:hAnsi="Times New Roman" w:cs="Times New Roman"/>
          <w:sz w:val="24"/>
          <w:szCs w:val="24"/>
          <w:lang w:eastAsia="fr-FR"/>
        </w:rPr>
        <w:t xml:space="preserve">The </w:t>
      </w:r>
      <w:proofErr w:type="spellStart"/>
      <w:r w:rsidRPr="009E160D">
        <w:rPr>
          <w:rFonts w:ascii="Times New Roman" w:eastAsia="Times New Roman" w:hAnsi="Times New Roman" w:cs="Times New Roman"/>
          <w:sz w:val="24"/>
          <w:szCs w:val="24"/>
          <w:lang w:eastAsia="fr-FR"/>
        </w:rPr>
        <w:t>word</w:t>
      </w:r>
      <w:proofErr w:type="spellEnd"/>
      <w:r w:rsidRPr="009E160D">
        <w:rPr>
          <w:rFonts w:ascii="Times New Roman" w:eastAsia="Times New Roman" w:hAnsi="Times New Roman" w:cs="Times New Roman"/>
          <w:sz w:val="24"/>
          <w:szCs w:val="24"/>
          <w:lang w:eastAsia="fr-FR"/>
        </w:rPr>
        <w:t xml:space="preserve"> “comparable” </w:t>
      </w:r>
      <w:proofErr w:type="spellStart"/>
      <w:r w:rsidRPr="009E160D">
        <w:rPr>
          <w:rFonts w:ascii="Times New Roman" w:eastAsia="Times New Roman" w:hAnsi="Times New Roman" w:cs="Times New Roman"/>
          <w:sz w:val="24"/>
          <w:szCs w:val="24"/>
          <w:lang w:eastAsia="fr-FR"/>
        </w:rPr>
        <w:t>here</w:t>
      </w:r>
      <w:proofErr w:type="spellEnd"/>
      <w:r w:rsidRPr="009E160D">
        <w:rPr>
          <w:rFonts w:ascii="Times New Roman" w:eastAsia="Times New Roman" w:hAnsi="Times New Roman" w:cs="Times New Roman"/>
          <w:sz w:val="24"/>
          <w:szCs w:val="24"/>
          <w:lang w:eastAsia="fr-FR"/>
        </w:rPr>
        <w:t xml:space="preserve"> </w:t>
      </w:r>
      <w:proofErr w:type="spellStart"/>
      <w:r w:rsidRPr="009E160D">
        <w:rPr>
          <w:rFonts w:ascii="Times New Roman" w:eastAsia="Times New Roman" w:hAnsi="Times New Roman" w:cs="Times New Roman"/>
          <w:sz w:val="24"/>
          <w:szCs w:val="24"/>
          <w:lang w:eastAsia="fr-FR"/>
        </w:rPr>
        <w:t>is</w:t>
      </w:r>
      <w:proofErr w:type="spellEnd"/>
      <w:r w:rsidRPr="009E160D">
        <w:rPr>
          <w:rFonts w:ascii="Times New Roman" w:eastAsia="Times New Roman" w:hAnsi="Times New Roman" w:cs="Times New Roman"/>
          <w:sz w:val="24"/>
          <w:szCs w:val="24"/>
          <w:lang w:eastAsia="fr-FR"/>
        </w:rPr>
        <w:t xml:space="preserve"> </w:t>
      </w:r>
      <w:proofErr w:type="spellStart"/>
      <w:r w:rsidRPr="009E160D">
        <w:rPr>
          <w:rFonts w:ascii="Times New Roman" w:eastAsia="Times New Roman" w:hAnsi="Times New Roman" w:cs="Times New Roman"/>
          <w:sz w:val="24"/>
          <w:szCs w:val="24"/>
          <w:lang w:eastAsia="fr-FR"/>
        </w:rPr>
        <w:t>clearly</w:t>
      </w:r>
      <w:proofErr w:type="spellEnd"/>
      <w:r w:rsidRPr="009E160D">
        <w:rPr>
          <w:rFonts w:ascii="Times New Roman" w:eastAsia="Times New Roman" w:hAnsi="Times New Roman" w:cs="Times New Roman"/>
          <w:sz w:val="24"/>
          <w:szCs w:val="24"/>
          <w:lang w:eastAsia="fr-FR"/>
        </w:rPr>
        <w:t xml:space="preserve"> </w:t>
      </w:r>
      <w:proofErr w:type="spellStart"/>
      <w:r w:rsidRPr="009E160D">
        <w:rPr>
          <w:rFonts w:ascii="Times New Roman" w:eastAsia="Times New Roman" w:hAnsi="Times New Roman" w:cs="Times New Roman"/>
          <w:sz w:val="24"/>
          <w:szCs w:val="24"/>
          <w:lang w:eastAsia="fr-FR"/>
        </w:rPr>
        <w:t>problematic</w:t>
      </w:r>
      <w:proofErr w:type="spellEnd"/>
      <w:r w:rsidRPr="009E160D">
        <w:rPr>
          <w:rFonts w:ascii="Times New Roman" w:eastAsia="Times New Roman" w:hAnsi="Times New Roman" w:cs="Times New Roman"/>
          <w:sz w:val="24"/>
          <w:szCs w:val="24"/>
          <w:lang w:eastAsia="fr-FR"/>
        </w:rPr>
        <w:t>.</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When the former sports minister </w:t>
      </w:r>
      <w:hyperlink r:id="rId23" w:history="1">
        <w:r w:rsidRPr="009E160D">
          <w:rPr>
            <w:rFonts w:ascii="Times New Roman" w:eastAsia="Times New Roman" w:hAnsi="Times New Roman" w:cs="Times New Roman"/>
            <w:color w:val="0000FF"/>
            <w:sz w:val="24"/>
            <w:szCs w:val="24"/>
            <w:u w:val="single"/>
            <w:lang w:val="en-GB" w:eastAsia="fr-FR"/>
          </w:rPr>
          <w:t>Tracey Crouch</w:t>
        </w:r>
      </w:hyperlink>
      <w:hyperlink r:id="rId24" w:history="1">
        <w:r w:rsidRPr="009E160D">
          <w:rPr>
            <w:rFonts w:ascii="Times New Roman" w:eastAsia="Times New Roman" w:hAnsi="Times New Roman" w:cs="Times New Roman"/>
            <w:color w:val="0000FF"/>
            <w:sz w:val="24"/>
            <w:szCs w:val="24"/>
            <w:u w:val="single"/>
            <w:lang w:val="en-GB" w:eastAsia="fr-FR"/>
          </w:rPr>
          <w:t xml:space="preserve"> bravely slashed the starting age of the national sport strategy from 14 to five years old</w:t>
        </w:r>
      </w:hyperlink>
      <w:r w:rsidRPr="009E160D">
        <w:rPr>
          <w:rFonts w:ascii="Times New Roman" w:eastAsia="Times New Roman" w:hAnsi="Times New Roman" w:cs="Times New Roman"/>
          <w:sz w:val="24"/>
          <w:szCs w:val="24"/>
          <w:lang w:val="en-GB" w:eastAsia="fr-FR"/>
        </w:rPr>
        <w:t xml:space="preserve">, we should have seen the end of gendered PE. After all, the idea that a sport </w:t>
      </w:r>
      <w:proofErr w:type="gramStart"/>
      <w:r w:rsidRPr="009E160D">
        <w:rPr>
          <w:rFonts w:ascii="Times New Roman" w:eastAsia="Times New Roman" w:hAnsi="Times New Roman" w:cs="Times New Roman"/>
          <w:sz w:val="24"/>
          <w:szCs w:val="24"/>
          <w:lang w:val="en-GB" w:eastAsia="fr-FR"/>
        </w:rPr>
        <w:t>is meant</w:t>
      </w:r>
      <w:proofErr w:type="gramEnd"/>
      <w:r w:rsidRPr="009E160D">
        <w:rPr>
          <w:rFonts w:ascii="Times New Roman" w:eastAsia="Times New Roman" w:hAnsi="Times New Roman" w:cs="Times New Roman"/>
          <w:sz w:val="24"/>
          <w:szCs w:val="24"/>
          <w:lang w:val="en-GB" w:eastAsia="fr-FR"/>
        </w:rPr>
        <w:t xml:space="preserve"> for any particular gender is ludicrous. While in the UK football is viewed as a </w:t>
      </w:r>
      <w:proofErr w:type="gramStart"/>
      <w:r w:rsidRPr="009E160D">
        <w:rPr>
          <w:rFonts w:ascii="Times New Roman" w:eastAsia="Times New Roman" w:hAnsi="Times New Roman" w:cs="Times New Roman"/>
          <w:sz w:val="24"/>
          <w:szCs w:val="24"/>
          <w:lang w:val="en-GB" w:eastAsia="fr-FR"/>
        </w:rPr>
        <w:t>man’s</w:t>
      </w:r>
      <w:proofErr w:type="gramEnd"/>
      <w:r w:rsidRPr="009E160D">
        <w:rPr>
          <w:rFonts w:ascii="Times New Roman" w:eastAsia="Times New Roman" w:hAnsi="Times New Roman" w:cs="Times New Roman"/>
          <w:sz w:val="24"/>
          <w:szCs w:val="24"/>
          <w:lang w:val="en-GB" w:eastAsia="fr-FR"/>
        </w:rPr>
        <w:t xml:space="preserve"> game, in the US it is deemed a woman’s game. </w:t>
      </w:r>
      <w:proofErr w:type="gramStart"/>
      <w:r w:rsidRPr="009E160D">
        <w:rPr>
          <w:rFonts w:ascii="Times New Roman" w:eastAsia="Times New Roman" w:hAnsi="Times New Roman" w:cs="Times New Roman"/>
          <w:sz w:val="24"/>
          <w:szCs w:val="24"/>
          <w:lang w:val="en-GB" w:eastAsia="fr-FR"/>
        </w:rPr>
        <w:t>And</w:t>
      </w:r>
      <w:proofErr w:type="gramEnd"/>
      <w:r w:rsidRPr="009E160D">
        <w:rPr>
          <w:rFonts w:ascii="Times New Roman" w:eastAsia="Times New Roman" w:hAnsi="Times New Roman" w:cs="Times New Roman"/>
          <w:sz w:val="24"/>
          <w:szCs w:val="24"/>
          <w:lang w:val="en-GB" w:eastAsia="fr-FR"/>
        </w:rPr>
        <w:t xml:space="preserve"> over time </w:t>
      </w:r>
      <w:r w:rsidRPr="009E160D">
        <w:rPr>
          <w:rFonts w:ascii="Times New Roman" w:eastAsia="Times New Roman" w:hAnsi="Times New Roman" w:cs="Times New Roman"/>
          <w:sz w:val="24"/>
          <w:szCs w:val="24"/>
          <w:lang w:val="en-GB" w:eastAsia="fr-FR"/>
        </w:rPr>
        <w:lastRenderedPageBreak/>
        <w:t xml:space="preserve">perceptions change too – 100 years ago figure skating was a men-only sport; these days its biggest stars are female. </w:t>
      </w:r>
      <w:proofErr w:type="gramStart"/>
      <w:r w:rsidRPr="009E160D">
        <w:rPr>
          <w:rFonts w:ascii="Times New Roman" w:eastAsia="Times New Roman" w:hAnsi="Times New Roman" w:cs="Times New Roman"/>
          <w:sz w:val="24"/>
          <w:szCs w:val="24"/>
          <w:lang w:val="en-GB" w:eastAsia="fr-FR"/>
        </w:rPr>
        <w:t>And</w:t>
      </w:r>
      <w:proofErr w:type="gramEnd"/>
      <w:r w:rsidRPr="009E160D">
        <w:rPr>
          <w:rFonts w:ascii="Times New Roman" w:eastAsia="Times New Roman" w:hAnsi="Times New Roman" w:cs="Times New Roman"/>
          <w:sz w:val="24"/>
          <w:szCs w:val="24"/>
          <w:lang w:val="en-GB" w:eastAsia="fr-FR"/>
        </w:rPr>
        <w:t xml:space="preserve"> none of this is to suggest a devaluing of sports traditionally viewed as female – rather that all sports should be valued on a level playing field, free from gender bias.</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Gender-segregated sport is, of course, legal – although sports governing bodies increasingly champion mixed sport sessions, with the FA raising the age of mixed football to 18. </w:t>
      </w:r>
      <w:proofErr w:type="gramStart"/>
      <w:r w:rsidRPr="009E160D">
        <w:rPr>
          <w:rFonts w:ascii="Times New Roman" w:eastAsia="Times New Roman" w:hAnsi="Times New Roman" w:cs="Times New Roman"/>
          <w:sz w:val="24"/>
          <w:szCs w:val="24"/>
          <w:lang w:val="en-GB" w:eastAsia="fr-FR"/>
        </w:rPr>
        <w:t>And</w:t>
      </w:r>
      <w:proofErr w:type="gramEnd"/>
      <w:r w:rsidRPr="009E160D">
        <w:rPr>
          <w:rFonts w:ascii="Times New Roman" w:eastAsia="Times New Roman" w:hAnsi="Times New Roman" w:cs="Times New Roman"/>
          <w:sz w:val="24"/>
          <w:szCs w:val="24"/>
          <w:lang w:val="en-GB" w:eastAsia="fr-FR"/>
        </w:rPr>
        <w:t xml:space="preserve"> there are many valid arguments as to why both mixed and segregated sport are useful, at different ages, and in different contexts.</w:t>
      </w:r>
    </w:p>
    <w:p w:rsidR="009E160D" w:rsidRPr="009E160D" w:rsidRDefault="009E160D" w:rsidP="009E160D">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9E160D">
        <w:rPr>
          <w:rFonts w:ascii="Times New Roman" w:eastAsia="Times New Roman" w:hAnsi="Times New Roman" w:cs="Times New Roman"/>
          <w:b/>
          <w:bCs/>
          <w:kern w:val="36"/>
          <w:sz w:val="48"/>
          <w:szCs w:val="48"/>
          <w:lang w:val="en-GB" w:eastAsia="fr-FR"/>
        </w:rPr>
        <w:t xml:space="preserve">A 13-year-old girl is a ‘lesbian’ if she plays </w:t>
      </w:r>
      <w:proofErr w:type="gramStart"/>
      <w:r w:rsidRPr="009E160D">
        <w:rPr>
          <w:rFonts w:ascii="Times New Roman" w:eastAsia="Times New Roman" w:hAnsi="Times New Roman" w:cs="Times New Roman"/>
          <w:b/>
          <w:bCs/>
          <w:kern w:val="36"/>
          <w:sz w:val="48"/>
          <w:szCs w:val="48"/>
          <w:lang w:val="en-GB" w:eastAsia="fr-FR"/>
        </w:rPr>
        <w:t>football?</w:t>
      </w:r>
      <w:proofErr w:type="gramEnd"/>
      <w:r w:rsidRPr="009E160D">
        <w:rPr>
          <w:rFonts w:ascii="Times New Roman" w:eastAsia="Times New Roman" w:hAnsi="Times New Roman" w:cs="Times New Roman"/>
          <w:b/>
          <w:bCs/>
          <w:kern w:val="36"/>
          <w:sz w:val="48"/>
          <w:szCs w:val="48"/>
          <w:lang w:val="en-GB" w:eastAsia="fr-FR"/>
        </w:rPr>
        <w:t xml:space="preserve"> Some things </w:t>
      </w:r>
      <w:proofErr w:type="gramStart"/>
      <w:r w:rsidRPr="009E160D">
        <w:rPr>
          <w:rFonts w:ascii="Times New Roman" w:eastAsia="Times New Roman" w:hAnsi="Times New Roman" w:cs="Times New Roman"/>
          <w:b/>
          <w:bCs/>
          <w:kern w:val="36"/>
          <w:sz w:val="48"/>
          <w:szCs w:val="48"/>
          <w:lang w:val="en-GB" w:eastAsia="fr-FR"/>
        </w:rPr>
        <w:t>don’t</w:t>
      </w:r>
      <w:proofErr w:type="gramEnd"/>
      <w:r w:rsidRPr="009E160D">
        <w:rPr>
          <w:rFonts w:ascii="Times New Roman" w:eastAsia="Times New Roman" w:hAnsi="Times New Roman" w:cs="Times New Roman"/>
          <w:b/>
          <w:bCs/>
          <w:kern w:val="36"/>
          <w:sz w:val="48"/>
          <w:szCs w:val="48"/>
          <w:lang w:val="en-GB" w:eastAsia="fr-FR"/>
        </w:rPr>
        <w:t xml:space="preserve"> change </w:t>
      </w:r>
    </w:p>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proofErr w:type="spellStart"/>
      <w:r w:rsidRPr="009E160D">
        <w:rPr>
          <w:rFonts w:ascii="Times New Roman" w:eastAsia="Times New Roman" w:hAnsi="Times New Roman" w:cs="Times New Roman"/>
          <w:sz w:val="24"/>
          <w:szCs w:val="24"/>
          <w:lang w:val="en-GB" w:eastAsia="fr-FR"/>
        </w:rPr>
        <w:t>Chitra</w:t>
      </w:r>
      <w:proofErr w:type="spellEnd"/>
      <w:r w:rsidRPr="009E160D">
        <w:rPr>
          <w:rFonts w:ascii="Times New Roman" w:eastAsia="Times New Roman" w:hAnsi="Times New Roman" w:cs="Times New Roman"/>
          <w:sz w:val="24"/>
          <w:szCs w:val="24"/>
          <w:lang w:val="en-GB" w:eastAsia="fr-FR"/>
        </w:rPr>
        <w:t xml:space="preserve"> </w:t>
      </w:r>
      <w:proofErr w:type="spellStart"/>
      <w:r w:rsidRPr="009E160D">
        <w:rPr>
          <w:rFonts w:ascii="Times New Roman" w:eastAsia="Times New Roman" w:hAnsi="Times New Roman" w:cs="Times New Roman"/>
          <w:sz w:val="24"/>
          <w:szCs w:val="24"/>
          <w:lang w:val="en-GB" w:eastAsia="fr-FR"/>
        </w:rPr>
        <w:t>Ramaswamy</w:t>
      </w:r>
      <w:proofErr w:type="spellEnd"/>
      <w:r w:rsidRPr="009E160D">
        <w:rPr>
          <w:rFonts w:ascii="Times New Roman" w:eastAsia="Times New Roman" w:hAnsi="Times New Roman" w:cs="Times New Roman"/>
          <w:sz w:val="24"/>
          <w:szCs w:val="24"/>
          <w:lang w:val="en-GB" w:eastAsia="fr-FR"/>
        </w:rPr>
        <w:t xml:space="preserve"> </w:t>
      </w:r>
    </w:p>
    <w:p w:rsidR="009E160D" w:rsidRPr="009E160D" w:rsidRDefault="009E160D" w:rsidP="009E160D">
      <w:pPr>
        <w:spacing w:after="0"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Read more </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Today the FA and the Youth Sport Trust are launching their report into </w:t>
      </w:r>
      <w:hyperlink r:id="rId25" w:history="1">
        <w:r w:rsidRPr="009E160D">
          <w:rPr>
            <w:rFonts w:ascii="Times New Roman" w:eastAsia="Times New Roman" w:hAnsi="Times New Roman" w:cs="Times New Roman"/>
            <w:color w:val="0000FF"/>
            <w:sz w:val="24"/>
            <w:szCs w:val="24"/>
            <w:u w:val="single"/>
            <w:lang w:val="en-GB" w:eastAsia="fr-FR"/>
          </w:rPr>
          <w:t xml:space="preserve">Game of </w:t>
        </w:r>
      </w:hyperlink>
      <w:hyperlink r:id="rId26" w:history="1">
        <w:r w:rsidRPr="009E160D">
          <w:rPr>
            <w:rFonts w:ascii="Times New Roman" w:eastAsia="Times New Roman" w:hAnsi="Times New Roman" w:cs="Times New Roman"/>
            <w:color w:val="0000FF"/>
            <w:sz w:val="24"/>
            <w:szCs w:val="24"/>
            <w:u w:val="single"/>
            <w:lang w:val="en-GB" w:eastAsia="fr-FR"/>
          </w:rPr>
          <w:t>Our Own</w:t>
        </w:r>
      </w:hyperlink>
      <w:r w:rsidRPr="009E160D">
        <w:rPr>
          <w:rFonts w:ascii="Times New Roman" w:eastAsia="Times New Roman" w:hAnsi="Times New Roman" w:cs="Times New Roman"/>
          <w:sz w:val="24"/>
          <w:szCs w:val="24"/>
          <w:lang w:val="en-GB" w:eastAsia="fr-FR"/>
        </w:rPr>
        <w:t xml:space="preserve">, a programme </w:t>
      </w:r>
      <w:proofErr w:type="gramStart"/>
      <w:r w:rsidRPr="009E160D">
        <w:rPr>
          <w:rFonts w:ascii="Times New Roman" w:eastAsia="Times New Roman" w:hAnsi="Times New Roman" w:cs="Times New Roman"/>
          <w:sz w:val="24"/>
          <w:szCs w:val="24"/>
          <w:lang w:val="en-GB" w:eastAsia="fr-FR"/>
        </w:rPr>
        <w:t>that’s</w:t>
      </w:r>
      <w:proofErr w:type="gramEnd"/>
      <w:r w:rsidRPr="009E160D">
        <w:rPr>
          <w:rFonts w:ascii="Times New Roman" w:eastAsia="Times New Roman" w:hAnsi="Times New Roman" w:cs="Times New Roman"/>
          <w:sz w:val="24"/>
          <w:szCs w:val="24"/>
          <w:lang w:val="en-GB" w:eastAsia="fr-FR"/>
        </w:rPr>
        <w:t xml:space="preserve"> been running in 86 schools since January, delivering football sessions to 5,537 secondary school girls. Interestingly, 93% of the girls said that football </w:t>
      </w:r>
      <w:proofErr w:type="gramStart"/>
      <w:r w:rsidRPr="009E160D">
        <w:rPr>
          <w:rFonts w:ascii="Times New Roman" w:eastAsia="Times New Roman" w:hAnsi="Times New Roman" w:cs="Times New Roman"/>
          <w:sz w:val="24"/>
          <w:szCs w:val="24"/>
          <w:lang w:val="en-GB" w:eastAsia="fr-FR"/>
        </w:rPr>
        <w:t>wasn’t</w:t>
      </w:r>
      <w:proofErr w:type="gramEnd"/>
      <w:r w:rsidRPr="009E160D">
        <w:rPr>
          <w:rFonts w:ascii="Times New Roman" w:eastAsia="Times New Roman" w:hAnsi="Times New Roman" w:cs="Times New Roman"/>
          <w:sz w:val="24"/>
          <w:szCs w:val="24"/>
          <w:lang w:val="en-GB" w:eastAsia="fr-FR"/>
        </w:rPr>
        <w:t xml:space="preserve"> just for boys, even though half of the participants had never played regularly. In other words, the girls understand that they deserve equal </w:t>
      </w:r>
      <w:proofErr w:type="gramStart"/>
      <w:r w:rsidRPr="009E160D">
        <w:rPr>
          <w:rFonts w:ascii="Times New Roman" w:eastAsia="Times New Roman" w:hAnsi="Times New Roman" w:cs="Times New Roman"/>
          <w:sz w:val="24"/>
          <w:szCs w:val="24"/>
          <w:lang w:val="en-GB" w:eastAsia="fr-FR"/>
        </w:rPr>
        <w:t>opportunity,</w:t>
      </w:r>
      <w:proofErr w:type="gramEnd"/>
      <w:r w:rsidRPr="009E160D">
        <w:rPr>
          <w:rFonts w:ascii="Times New Roman" w:eastAsia="Times New Roman" w:hAnsi="Times New Roman" w:cs="Times New Roman"/>
          <w:sz w:val="24"/>
          <w:szCs w:val="24"/>
          <w:lang w:val="en-GB" w:eastAsia="fr-FR"/>
        </w:rPr>
        <w:t xml:space="preserve"> they just haven’t been given it. When asked what stops girls from playing football, a frequent answer was boys being judgmental or laughing. Women in Sport research </w:t>
      </w:r>
      <w:hyperlink r:id="rId27" w:history="1">
        <w:r w:rsidRPr="009E160D">
          <w:rPr>
            <w:rFonts w:ascii="Times New Roman" w:eastAsia="Times New Roman" w:hAnsi="Times New Roman" w:cs="Times New Roman"/>
            <w:color w:val="0000FF"/>
            <w:sz w:val="24"/>
            <w:szCs w:val="24"/>
            <w:u w:val="single"/>
            <w:lang w:val="en-GB" w:eastAsia="fr-FR"/>
          </w:rPr>
          <w:t xml:space="preserve">on </w:t>
        </w:r>
      </w:hyperlink>
      <w:hyperlink r:id="rId28" w:history="1">
        <w:r w:rsidRPr="009E160D">
          <w:rPr>
            <w:rFonts w:ascii="Times New Roman" w:eastAsia="Times New Roman" w:hAnsi="Times New Roman" w:cs="Times New Roman"/>
            <w:color w:val="0000FF"/>
            <w:sz w:val="24"/>
            <w:szCs w:val="24"/>
            <w:u w:val="single"/>
            <w:lang w:val="en-GB" w:eastAsia="fr-FR"/>
          </w:rPr>
          <w:t xml:space="preserve">seven- and </w:t>
        </w:r>
      </w:hyperlink>
      <w:hyperlink r:id="rId29" w:history="1">
        <w:r w:rsidRPr="009E160D">
          <w:rPr>
            <w:rFonts w:ascii="Times New Roman" w:eastAsia="Times New Roman" w:hAnsi="Times New Roman" w:cs="Times New Roman"/>
            <w:color w:val="0000FF"/>
            <w:sz w:val="24"/>
            <w:szCs w:val="24"/>
            <w:u w:val="single"/>
            <w:lang w:val="en-GB" w:eastAsia="fr-FR"/>
          </w:rPr>
          <w:t>eight-year-olds</w:t>
        </w:r>
      </w:hyperlink>
      <w:r w:rsidRPr="009E160D">
        <w:rPr>
          <w:rFonts w:ascii="Times New Roman" w:eastAsia="Times New Roman" w:hAnsi="Times New Roman" w:cs="Times New Roman"/>
          <w:sz w:val="24"/>
          <w:szCs w:val="24"/>
          <w:lang w:val="en-GB" w:eastAsia="fr-FR"/>
        </w:rPr>
        <w:t xml:space="preserve"> shows children have fixed ideas about what boys and girls are physically capable of from a very early age. I wonder where that might come </w:t>
      </w:r>
      <w:proofErr w:type="gramStart"/>
      <w:r w:rsidRPr="009E160D">
        <w:rPr>
          <w:rFonts w:ascii="Times New Roman" w:eastAsia="Times New Roman" w:hAnsi="Times New Roman" w:cs="Times New Roman"/>
          <w:sz w:val="24"/>
          <w:szCs w:val="24"/>
          <w:lang w:val="en-GB" w:eastAsia="fr-FR"/>
        </w:rPr>
        <w:t>from?</w:t>
      </w:r>
      <w:proofErr w:type="gramEnd"/>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proofErr w:type="gramStart"/>
      <w:r w:rsidRPr="009E160D">
        <w:rPr>
          <w:rFonts w:ascii="Times New Roman" w:eastAsia="Times New Roman" w:hAnsi="Times New Roman" w:cs="Times New Roman"/>
          <w:sz w:val="24"/>
          <w:szCs w:val="24"/>
          <w:lang w:val="en-GB" w:eastAsia="fr-FR"/>
        </w:rPr>
        <w:t>I’m heartened by Game of Our Own</w:t>
      </w:r>
      <w:proofErr w:type="gramEnd"/>
      <w:r w:rsidRPr="009E160D">
        <w:rPr>
          <w:rFonts w:ascii="Times New Roman" w:eastAsia="Times New Roman" w:hAnsi="Times New Roman" w:cs="Times New Roman"/>
          <w:sz w:val="24"/>
          <w:szCs w:val="24"/>
          <w:lang w:val="en-GB" w:eastAsia="fr-FR"/>
        </w:rPr>
        <w:t>, I think we need to see much more of it. The key to unlocking the FA’s 2020 participation goals for women and girls’ football surely lies here, with a ready-made audience, at every school in the country.</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xml:space="preserve">If only we could get the government departments to push it through. Football is our national sport, so how is it possible that some schools continue to offer it solely to boys? All sports on the school timetable should be available to all children. </w:t>
      </w:r>
      <w:proofErr w:type="gramStart"/>
      <w:r w:rsidRPr="009E160D">
        <w:rPr>
          <w:rFonts w:ascii="Times New Roman" w:eastAsia="Times New Roman" w:hAnsi="Times New Roman" w:cs="Times New Roman"/>
          <w:sz w:val="24"/>
          <w:szCs w:val="24"/>
          <w:lang w:val="en-GB" w:eastAsia="fr-FR"/>
        </w:rPr>
        <w:t>It’s</w:t>
      </w:r>
      <w:proofErr w:type="gramEnd"/>
      <w:r w:rsidRPr="009E160D">
        <w:rPr>
          <w:rFonts w:ascii="Times New Roman" w:eastAsia="Times New Roman" w:hAnsi="Times New Roman" w:cs="Times New Roman"/>
          <w:sz w:val="24"/>
          <w:szCs w:val="24"/>
          <w:lang w:val="en-GB" w:eastAsia="fr-FR"/>
        </w:rPr>
        <w:t xml:space="preserve"> mind-boggling that in 2018 we even have to spell this out.</w:t>
      </w:r>
    </w:p>
    <w:p w:rsidR="009E160D" w:rsidRPr="009E160D" w:rsidRDefault="009E160D" w:rsidP="009E160D">
      <w:pPr>
        <w:spacing w:before="100" w:beforeAutospacing="1" w:after="100" w:afterAutospacing="1" w:line="240" w:lineRule="auto"/>
        <w:rPr>
          <w:rFonts w:ascii="Times New Roman" w:eastAsia="Times New Roman" w:hAnsi="Times New Roman" w:cs="Times New Roman"/>
          <w:sz w:val="24"/>
          <w:szCs w:val="24"/>
          <w:lang w:val="en-GB" w:eastAsia="fr-FR"/>
        </w:rPr>
      </w:pPr>
      <w:r w:rsidRPr="009E160D">
        <w:rPr>
          <w:rFonts w:ascii="Times New Roman" w:eastAsia="Times New Roman" w:hAnsi="Times New Roman" w:cs="Times New Roman"/>
          <w:sz w:val="24"/>
          <w:szCs w:val="24"/>
          <w:lang w:val="en-GB" w:eastAsia="fr-FR"/>
        </w:rPr>
        <w:t>• Anna Kessel is a sports writer for the Guardian and Observer</w:t>
      </w:r>
    </w:p>
    <w:p w:rsidR="00483007" w:rsidRPr="009E160D" w:rsidRDefault="00483007">
      <w:pPr>
        <w:rPr>
          <w:lang w:val="en-GB"/>
        </w:rPr>
      </w:pPr>
      <w:bookmarkStart w:id="0" w:name="_GoBack"/>
      <w:bookmarkEnd w:id="0"/>
    </w:p>
    <w:sectPr w:rsidR="00483007" w:rsidRPr="009E16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89E"/>
    <w:multiLevelType w:val="multilevel"/>
    <w:tmpl w:val="9580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405D2"/>
    <w:multiLevelType w:val="multilevel"/>
    <w:tmpl w:val="00A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07E35"/>
    <w:multiLevelType w:val="multilevel"/>
    <w:tmpl w:val="318C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72158"/>
    <w:multiLevelType w:val="multilevel"/>
    <w:tmpl w:val="D48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0D"/>
    <w:rsid w:val="00483007"/>
    <w:rsid w:val="009E16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B428C-A191-43BA-9FC8-C31D66E3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47947">
      <w:bodyDiv w:val="1"/>
      <w:marLeft w:val="0"/>
      <w:marRight w:val="0"/>
      <w:marTop w:val="0"/>
      <w:marBottom w:val="0"/>
      <w:divBdr>
        <w:top w:val="none" w:sz="0" w:space="0" w:color="auto"/>
        <w:left w:val="none" w:sz="0" w:space="0" w:color="auto"/>
        <w:bottom w:val="none" w:sz="0" w:space="0" w:color="auto"/>
        <w:right w:val="none" w:sz="0" w:space="0" w:color="auto"/>
      </w:divBdr>
      <w:divsChild>
        <w:div w:id="689189368">
          <w:marLeft w:val="0"/>
          <w:marRight w:val="0"/>
          <w:marTop w:val="0"/>
          <w:marBottom w:val="0"/>
          <w:divBdr>
            <w:top w:val="none" w:sz="0" w:space="0" w:color="auto"/>
            <w:left w:val="none" w:sz="0" w:space="0" w:color="auto"/>
            <w:bottom w:val="none" w:sz="0" w:space="0" w:color="auto"/>
            <w:right w:val="none" w:sz="0" w:space="0" w:color="auto"/>
          </w:divBdr>
          <w:divsChild>
            <w:div w:id="200943580">
              <w:marLeft w:val="0"/>
              <w:marRight w:val="0"/>
              <w:marTop w:val="0"/>
              <w:marBottom w:val="0"/>
              <w:divBdr>
                <w:top w:val="none" w:sz="0" w:space="0" w:color="auto"/>
                <w:left w:val="none" w:sz="0" w:space="0" w:color="auto"/>
                <w:bottom w:val="none" w:sz="0" w:space="0" w:color="auto"/>
                <w:right w:val="none" w:sz="0" w:space="0" w:color="auto"/>
              </w:divBdr>
            </w:div>
          </w:divsChild>
        </w:div>
        <w:div w:id="163015274">
          <w:marLeft w:val="0"/>
          <w:marRight w:val="0"/>
          <w:marTop w:val="0"/>
          <w:marBottom w:val="0"/>
          <w:divBdr>
            <w:top w:val="none" w:sz="0" w:space="0" w:color="auto"/>
            <w:left w:val="none" w:sz="0" w:space="0" w:color="auto"/>
            <w:bottom w:val="none" w:sz="0" w:space="0" w:color="auto"/>
            <w:right w:val="none" w:sz="0" w:space="0" w:color="auto"/>
          </w:divBdr>
          <w:divsChild>
            <w:div w:id="33701482">
              <w:marLeft w:val="0"/>
              <w:marRight w:val="0"/>
              <w:marTop w:val="0"/>
              <w:marBottom w:val="0"/>
              <w:divBdr>
                <w:top w:val="none" w:sz="0" w:space="0" w:color="auto"/>
                <w:left w:val="none" w:sz="0" w:space="0" w:color="auto"/>
                <w:bottom w:val="none" w:sz="0" w:space="0" w:color="auto"/>
                <w:right w:val="none" w:sz="0" w:space="0" w:color="auto"/>
              </w:divBdr>
              <w:divsChild>
                <w:div w:id="19549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03">
          <w:marLeft w:val="0"/>
          <w:marRight w:val="0"/>
          <w:marTop w:val="0"/>
          <w:marBottom w:val="0"/>
          <w:divBdr>
            <w:top w:val="none" w:sz="0" w:space="0" w:color="auto"/>
            <w:left w:val="none" w:sz="0" w:space="0" w:color="auto"/>
            <w:bottom w:val="none" w:sz="0" w:space="0" w:color="auto"/>
            <w:right w:val="none" w:sz="0" w:space="0" w:color="auto"/>
          </w:divBdr>
          <w:divsChild>
            <w:div w:id="698313899">
              <w:marLeft w:val="0"/>
              <w:marRight w:val="0"/>
              <w:marTop w:val="0"/>
              <w:marBottom w:val="0"/>
              <w:divBdr>
                <w:top w:val="none" w:sz="0" w:space="0" w:color="auto"/>
                <w:left w:val="none" w:sz="0" w:space="0" w:color="auto"/>
                <w:bottom w:val="none" w:sz="0" w:space="0" w:color="auto"/>
                <w:right w:val="none" w:sz="0" w:space="0" w:color="auto"/>
              </w:divBdr>
              <w:divsChild>
                <w:div w:id="1645817757">
                  <w:marLeft w:val="0"/>
                  <w:marRight w:val="0"/>
                  <w:marTop w:val="0"/>
                  <w:marBottom w:val="0"/>
                  <w:divBdr>
                    <w:top w:val="none" w:sz="0" w:space="0" w:color="auto"/>
                    <w:left w:val="none" w:sz="0" w:space="0" w:color="auto"/>
                    <w:bottom w:val="none" w:sz="0" w:space="0" w:color="auto"/>
                    <w:right w:val="none" w:sz="0" w:space="0" w:color="auto"/>
                  </w:divBdr>
                  <w:divsChild>
                    <w:div w:id="1276406013">
                      <w:marLeft w:val="0"/>
                      <w:marRight w:val="0"/>
                      <w:marTop w:val="0"/>
                      <w:marBottom w:val="0"/>
                      <w:divBdr>
                        <w:top w:val="none" w:sz="0" w:space="0" w:color="auto"/>
                        <w:left w:val="none" w:sz="0" w:space="0" w:color="auto"/>
                        <w:bottom w:val="none" w:sz="0" w:space="0" w:color="auto"/>
                        <w:right w:val="none" w:sz="0" w:space="0" w:color="auto"/>
                      </w:divBdr>
                      <w:divsChild>
                        <w:div w:id="837383974">
                          <w:marLeft w:val="0"/>
                          <w:marRight w:val="0"/>
                          <w:marTop w:val="0"/>
                          <w:marBottom w:val="0"/>
                          <w:divBdr>
                            <w:top w:val="none" w:sz="0" w:space="0" w:color="auto"/>
                            <w:left w:val="none" w:sz="0" w:space="0" w:color="auto"/>
                            <w:bottom w:val="none" w:sz="0" w:space="0" w:color="auto"/>
                            <w:right w:val="none" w:sz="0" w:space="0" w:color="auto"/>
                          </w:divBdr>
                          <w:divsChild>
                            <w:div w:id="182477108">
                              <w:marLeft w:val="0"/>
                              <w:marRight w:val="0"/>
                              <w:marTop w:val="0"/>
                              <w:marBottom w:val="0"/>
                              <w:divBdr>
                                <w:top w:val="none" w:sz="0" w:space="0" w:color="auto"/>
                                <w:left w:val="none" w:sz="0" w:space="0" w:color="auto"/>
                                <w:bottom w:val="none" w:sz="0" w:space="0" w:color="auto"/>
                                <w:right w:val="none" w:sz="0" w:space="0" w:color="auto"/>
                              </w:divBdr>
                            </w:div>
                            <w:div w:id="865872183">
                              <w:marLeft w:val="0"/>
                              <w:marRight w:val="0"/>
                              <w:marTop w:val="0"/>
                              <w:marBottom w:val="0"/>
                              <w:divBdr>
                                <w:top w:val="none" w:sz="0" w:space="0" w:color="auto"/>
                                <w:left w:val="none" w:sz="0" w:space="0" w:color="auto"/>
                                <w:bottom w:val="none" w:sz="0" w:space="0" w:color="auto"/>
                                <w:right w:val="none" w:sz="0" w:space="0" w:color="auto"/>
                              </w:divBdr>
                            </w:div>
                          </w:divsChild>
                        </w:div>
                        <w:div w:id="1966110082">
                          <w:marLeft w:val="0"/>
                          <w:marRight w:val="0"/>
                          <w:marTop w:val="0"/>
                          <w:marBottom w:val="0"/>
                          <w:divBdr>
                            <w:top w:val="none" w:sz="0" w:space="0" w:color="auto"/>
                            <w:left w:val="none" w:sz="0" w:space="0" w:color="auto"/>
                            <w:bottom w:val="none" w:sz="0" w:space="0" w:color="auto"/>
                            <w:right w:val="none" w:sz="0" w:space="0" w:color="auto"/>
                          </w:divBdr>
                          <w:divsChild>
                            <w:div w:id="1391999463">
                              <w:marLeft w:val="0"/>
                              <w:marRight w:val="0"/>
                              <w:marTop w:val="0"/>
                              <w:marBottom w:val="0"/>
                              <w:divBdr>
                                <w:top w:val="none" w:sz="0" w:space="0" w:color="auto"/>
                                <w:left w:val="none" w:sz="0" w:space="0" w:color="auto"/>
                                <w:bottom w:val="none" w:sz="0" w:space="0" w:color="auto"/>
                                <w:right w:val="none" w:sz="0" w:space="0" w:color="auto"/>
                              </w:divBdr>
                              <w:divsChild>
                                <w:div w:id="875124741">
                                  <w:marLeft w:val="0"/>
                                  <w:marRight w:val="0"/>
                                  <w:marTop w:val="0"/>
                                  <w:marBottom w:val="0"/>
                                  <w:divBdr>
                                    <w:top w:val="none" w:sz="0" w:space="0" w:color="auto"/>
                                    <w:left w:val="none" w:sz="0" w:space="0" w:color="auto"/>
                                    <w:bottom w:val="none" w:sz="0" w:space="0" w:color="auto"/>
                                    <w:right w:val="none" w:sz="0" w:space="0" w:color="auto"/>
                                  </w:divBdr>
                                  <w:divsChild>
                                    <w:div w:id="2033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20682">
                          <w:marLeft w:val="0"/>
                          <w:marRight w:val="0"/>
                          <w:marTop w:val="0"/>
                          <w:marBottom w:val="0"/>
                          <w:divBdr>
                            <w:top w:val="none" w:sz="0" w:space="0" w:color="auto"/>
                            <w:left w:val="none" w:sz="0" w:space="0" w:color="auto"/>
                            <w:bottom w:val="none" w:sz="0" w:space="0" w:color="auto"/>
                            <w:right w:val="none" w:sz="0" w:space="0" w:color="auto"/>
                          </w:divBdr>
                          <w:divsChild>
                            <w:div w:id="58229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353739">
          <w:marLeft w:val="0"/>
          <w:marRight w:val="0"/>
          <w:marTop w:val="0"/>
          <w:marBottom w:val="0"/>
          <w:divBdr>
            <w:top w:val="none" w:sz="0" w:space="0" w:color="auto"/>
            <w:left w:val="none" w:sz="0" w:space="0" w:color="auto"/>
            <w:bottom w:val="none" w:sz="0" w:space="0" w:color="auto"/>
            <w:right w:val="none" w:sz="0" w:space="0" w:color="auto"/>
          </w:divBdr>
          <w:divsChild>
            <w:div w:id="1559904278">
              <w:marLeft w:val="0"/>
              <w:marRight w:val="0"/>
              <w:marTop w:val="0"/>
              <w:marBottom w:val="0"/>
              <w:divBdr>
                <w:top w:val="none" w:sz="0" w:space="0" w:color="auto"/>
                <w:left w:val="none" w:sz="0" w:space="0" w:color="auto"/>
                <w:bottom w:val="none" w:sz="0" w:space="0" w:color="auto"/>
                <w:right w:val="none" w:sz="0" w:space="0" w:color="auto"/>
              </w:divBdr>
            </w:div>
          </w:divsChild>
        </w:div>
        <w:div w:id="378633809">
          <w:marLeft w:val="0"/>
          <w:marRight w:val="0"/>
          <w:marTop w:val="0"/>
          <w:marBottom w:val="0"/>
          <w:divBdr>
            <w:top w:val="none" w:sz="0" w:space="0" w:color="auto"/>
            <w:left w:val="none" w:sz="0" w:space="0" w:color="auto"/>
            <w:bottom w:val="none" w:sz="0" w:space="0" w:color="auto"/>
            <w:right w:val="none" w:sz="0" w:space="0" w:color="auto"/>
          </w:divBdr>
          <w:divsChild>
            <w:div w:id="478235160">
              <w:marLeft w:val="0"/>
              <w:marRight w:val="0"/>
              <w:marTop w:val="0"/>
              <w:marBottom w:val="0"/>
              <w:divBdr>
                <w:top w:val="none" w:sz="0" w:space="0" w:color="auto"/>
                <w:left w:val="none" w:sz="0" w:space="0" w:color="auto"/>
                <w:bottom w:val="none" w:sz="0" w:space="0" w:color="auto"/>
                <w:right w:val="none" w:sz="0" w:space="0" w:color="auto"/>
              </w:divBdr>
            </w:div>
          </w:divsChild>
        </w:div>
        <w:div w:id="1136609955">
          <w:marLeft w:val="0"/>
          <w:marRight w:val="0"/>
          <w:marTop w:val="0"/>
          <w:marBottom w:val="0"/>
          <w:divBdr>
            <w:top w:val="none" w:sz="0" w:space="0" w:color="auto"/>
            <w:left w:val="none" w:sz="0" w:space="0" w:color="auto"/>
            <w:bottom w:val="none" w:sz="0" w:space="0" w:color="auto"/>
            <w:right w:val="none" w:sz="0" w:space="0" w:color="auto"/>
          </w:divBdr>
        </w:div>
        <w:div w:id="847671040">
          <w:marLeft w:val="0"/>
          <w:marRight w:val="0"/>
          <w:marTop w:val="0"/>
          <w:marBottom w:val="0"/>
          <w:divBdr>
            <w:top w:val="none" w:sz="0" w:space="0" w:color="auto"/>
            <w:left w:val="none" w:sz="0" w:space="0" w:color="auto"/>
            <w:bottom w:val="none" w:sz="0" w:space="0" w:color="auto"/>
            <w:right w:val="none" w:sz="0" w:space="0" w:color="auto"/>
          </w:divBdr>
          <w:divsChild>
            <w:div w:id="2065324523">
              <w:marLeft w:val="0"/>
              <w:marRight w:val="0"/>
              <w:marTop w:val="0"/>
              <w:marBottom w:val="0"/>
              <w:divBdr>
                <w:top w:val="none" w:sz="0" w:space="0" w:color="auto"/>
                <w:left w:val="none" w:sz="0" w:space="0" w:color="auto"/>
                <w:bottom w:val="none" w:sz="0" w:space="0" w:color="auto"/>
                <w:right w:val="none" w:sz="0" w:space="0" w:color="auto"/>
              </w:divBdr>
            </w:div>
          </w:divsChild>
        </w:div>
        <w:div w:id="152109741">
          <w:marLeft w:val="0"/>
          <w:marRight w:val="0"/>
          <w:marTop w:val="0"/>
          <w:marBottom w:val="0"/>
          <w:divBdr>
            <w:top w:val="none" w:sz="0" w:space="0" w:color="auto"/>
            <w:left w:val="none" w:sz="0" w:space="0" w:color="auto"/>
            <w:bottom w:val="none" w:sz="0" w:space="0" w:color="auto"/>
            <w:right w:val="none" w:sz="0" w:space="0" w:color="auto"/>
          </w:divBdr>
        </w:div>
        <w:div w:id="305356880">
          <w:marLeft w:val="0"/>
          <w:marRight w:val="0"/>
          <w:marTop w:val="0"/>
          <w:marBottom w:val="0"/>
          <w:divBdr>
            <w:top w:val="none" w:sz="0" w:space="0" w:color="auto"/>
            <w:left w:val="none" w:sz="0" w:space="0" w:color="auto"/>
            <w:bottom w:val="none" w:sz="0" w:space="0" w:color="auto"/>
            <w:right w:val="none" w:sz="0" w:space="0" w:color="auto"/>
          </w:divBdr>
          <w:divsChild>
            <w:div w:id="371618958">
              <w:marLeft w:val="0"/>
              <w:marRight w:val="0"/>
              <w:marTop w:val="0"/>
              <w:marBottom w:val="0"/>
              <w:divBdr>
                <w:top w:val="none" w:sz="0" w:space="0" w:color="auto"/>
                <w:left w:val="none" w:sz="0" w:space="0" w:color="auto"/>
                <w:bottom w:val="none" w:sz="0" w:space="0" w:color="auto"/>
                <w:right w:val="none" w:sz="0" w:space="0" w:color="auto"/>
              </w:divBdr>
              <w:divsChild>
                <w:div w:id="92827052">
                  <w:marLeft w:val="0"/>
                  <w:marRight w:val="0"/>
                  <w:marTop w:val="0"/>
                  <w:marBottom w:val="0"/>
                  <w:divBdr>
                    <w:top w:val="none" w:sz="0" w:space="0" w:color="auto"/>
                    <w:left w:val="none" w:sz="0" w:space="0" w:color="auto"/>
                    <w:bottom w:val="none" w:sz="0" w:space="0" w:color="auto"/>
                    <w:right w:val="none" w:sz="0" w:space="0" w:color="auto"/>
                  </w:divBdr>
                  <w:divsChild>
                    <w:div w:id="10919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4702">
          <w:marLeft w:val="0"/>
          <w:marRight w:val="0"/>
          <w:marTop w:val="0"/>
          <w:marBottom w:val="0"/>
          <w:divBdr>
            <w:top w:val="none" w:sz="0" w:space="0" w:color="auto"/>
            <w:left w:val="none" w:sz="0" w:space="0" w:color="auto"/>
            <w:bottom w:val="none" w:sz="0" w:space="0" w:color="auto"/>
            <w:right w:val="none" w:sz="0" w:space="0" w:color="auto"/>
          </w:divBdr>
        </w:div>
        <w:div w:id="899823179">
          <w:marLeft w:val="0"/>
          <w:marRight w:val="0"/>
          <w:marTop w:val="0"/>
          <w:marBottom w:val="0"/>
          <w:divBdr>
            <w:top w:val="none" w:sz="0" w:space="0" w:color="auto"/>
            <w:left w:val="none" w:sz="0" w:space="0" w:color="auto"/>
            <w:bottom w:val="none" w:sz="0" w:space="0" w:color="auto"/>
            <w:right w:val="none" w:sz="0" w:space="0" w:color="auto"/>
          </w:divBdr>
          <w:divsChild>
            <w:div w:id="1619527932">
              <w:marLeft w:val="0"/>
              <w:marRight w:val="0"/>
              <w:marTop w:val="0"/>
              <w:marBottom w:val="0"/>
              <w:divBdr>
                <w:top w:val="none" w:sz="0" w:space="0" w:color="auto"/>
                <w:left w:val="none" w:sz="0" w:space="0" w:color="auto"/>
                <w:bottom w:val="none" w:sz="0" w:space="0" w:color="auto"/>
                <w:right w:val="none" w:sz="0" w:space="0" w:color="auto"/>
              </w:divBdr>
              <w:divsChild>
                <w:div w:id="1616476101">
                  <w:marLeft w:val="0"/>
                  <w:marRight w:val="0"/>
                  <w:marTop w:val="0"/>
                  <w:marBottom w:val="0"/>
                  <w:divBdr>
                    <w:top w:val="none" w:sz="0" w:space="0" w:color="auto"/>
                    <w:left w:val="none" w:sz="0" w:space="0" w:color="auto"/>
                    <w:bottom w:val="none" w:sz="0" w:space="0" w:color="auto"/>
                    <w:right w:val="none" w:sz="0" w:space="0" w:color="auto"/>
                  </w:divBdr>
                  <w:divsChild>
                    <w:div w:id="1507984835">
                      <w:marLeft w:val="0"/>
                      <w:marRight w:val="0"/>
                      <w:marTop w:val="0"/>
                      <w:marBottom w:val="0"/>
                      <w:divBdr>
                        <w:top w:val="none" w:sz="0" w:space="0" w:color="auto"/>
                        <w:left w:val="none" w:sz="0" w:space="0" w:color="auto"/>
                        <w:bottom w:val="none" w:sz="0" w:space="0" w:color="auto"/>
                        <w:right w:val="none" w:sz="0" w:space="0" w:color="auto"/>
                      </w:divBdr>
                    </w:div>
                    <w:div w:id="2848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4932">
          <w:marLeft w:val="0"/>
          <w:marRight w:val="0"/>
          <w:marTop w:val="0"/>
          <w:marBottom w:val="0"/>
          <w:divBdr>
            <w:top w:val="none" w:sz="0" w:space="0" w:color="auto"/>
            <w:left w:val="none" w:sz="0" w:space="0" w:color="auto"/>
            <w:bottom w:val="none" w:sz="0" w:space="0" w:color="auto"/>
            <w:right w:val="none" w:sz="0" w:space="0" w:color="auto"/>
          </w:divBdr>
          <w:divsChild>
            <w:div w:id="1889494472">
              <w:marLeft w:val="0"/>
              <w:marRight w:val="0"/>
              <w:marTop w:val="0"/>
              <w:marBottom w:val="0"/>
              <w:divBdr>
                <w:top w:val="none" w:sz="0" w:space="0" w:color="auto"/>
                <w:left w:val="none" w:sz="0" w:space="0" w:color="auto"/>
                <w:bottom w:val="none" w:sz="0" w:space="0" w:color="auto"/>
                <w:right w:val="none" w:sz="0" w:space="0" w:color="auto"/>
              </w:divBdr>
              <w:divsChild>
                <w:div w:id="586617710">
                  <w:marLeft w:val="0"/>
                  <w:marRight w:val="0"/>
                  <w:marTop w:val="0"/>
                  <w:marBottom w:val="0"/>
                  <w:divBdr>
                    <w:top w:val="none" w:sz="0" w:space="0" w:color="auto"/>
                    <w:left w:val="none" w:sz="0" w:space="0" w:color="auto"/>
                    <w:bottom w:val="none" w:sz="0" w:space="0" w:color="auto"/>
                    <w:right w:val="none" w:sz="0" w:space="0" w:color="auto"/>
                  </w:divBdr>
                  <w:divsChild>
                    <w:div w:id="20574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4236">
          <w:marLeft w:val="0"/>
          <w:marRight w:val="0"/>
          <w:marTop w:val="0"/>
          <w:marBottom w:val="0"/>
          <w:divBdr>
            <w:top w:val="none" w:sz="0" w:space="0" w:color="auto"/>
            <w:left w:val="none" w:sz="0" w:space="0" w:color="auto"/>
            <w:bottom w:val="none" w:sz="0" w:space="0" w:color="auto"/>
            <w:right w:val="none" w:sz="0" w:space="0" w:color="auto"/>
          </w:divBdr>
          <w:divsChild>
            <w:div w:id="1359425728">
              <w:marLeft w:val="0"/>
              <w:marRight w:val="0"/>
              <w:marTop w:val="0"/>
              <w:marBottom w:val="0"/>
              <w:divBdr>
                <w:top w:val="none" w:sz="0" w:space="0" w:color="auto"/>
                <w:left w:val="none" w:sz="0" w:space="0" w:color="auto"/>
                <w:bottom w:val="none" w:sz="0" w:space="0" w:color="auto"/>
                <w:right w:val="none" w:sz="0" w:space="0" w:color="auto"/>
              </w:divBdr>
            </w:div>
          </w:divsChild>
        </w:div>
        <w:div w:id="910508923">
          <w:marLeft w:val="0"/>
          <w:marRight w:val="0"/>
          <w:marTop w:val="0"/>
          <w:marBottom w:val="0"/>
          <w:divBdr>
            <w:top w:val="none" w:sz="0" w:space="0" w:color="auto"/>
            <w:left w:val="none" w:sz="0" w:space="0" w:color="auto"/>
            <w:bottom w:val="none" w:sz="0" w:space="0" w:color="auto"/>
            <w:right w:val="none" w:sz="0" w:space="0" w:color="auto"/>
          </w:divBdr>
          <w:divsChild>
            <w:div w:id="1697383072">
              <w:marLeft w:val="0"/>
              <w:marRight w:val="0"/>
              <w:marTop w:val="0"/>
              <w:marBottom w:val="0"/>
              <w:divBdr>
                <w:top w:val="none" w:sz="0" w:space="0" w:color="auto"/>
                <w:left w:val="none" w:sz="0" w:space="0" w:color="auto"/>
                <w:bottom w:val="none" w:sz="0" w:space="0" w:color="auto"/>
                <w:right w:val="none" w:sz="0" w:space="0" w:color="auto"/>
              </w:divBdr>
            </w:div>
          </w:divsChild>
        </w:div>
        <w:div w:id="152454440">
          <w:marLeft w:val="0"/>
          <w:marRight w:val="0"/>
          <w:marTop w:val="0"/>
          <w:marBottom w:val="0"/>
          <w:divBdr>
            <w:top w:val="none" w:sz="0" w:space="0" w:color="auto"/>
            <w:left w:val="none" w:sz="0" w:space="0" w:color="auto"/>
            <w:bottom w:val="none" w:sz="0" w:space="0" w:color="auto"/>
            <w:right w:val="none" w:sz="0" w:space="0" w:color="auto"/>
          </w:divBdr>
          <w:divsChild>
            <w:div w:id="426852327">
              <w:marLeft w:val="0"/>
              <w:marRight w:val="0"/>
              <w:marTop w:val="0"/>
              <w:marBottom w:val="0"/>
              <w:divBdr>
                <w:top w:val="none" w:sz="0" w:space="0" w:color="auto"/>
                <w:left w:val="none" w:sz="0" w:space="0" w:color="auto"/>
                <w:bottom w:val="none" w:sz="0" w:space="0" w:color="auto"/>
                <w:right w:val="none" w:sz="0" w:space="0" w:color="auto"/>
              </w:divBdr>
              <w:divsChild>
                <w:div w:id="1899239643">
                  <w:marLeft w:val="0"/>
                  <w:marRight w:val="0"/>
                  <w:marTop w:val="0"/>
                  <w:marBottom w:val="0"/>
                  <w:divBdr>
                    <w:top w:val="none" w:sz="0" w:space="0" w:color="auto"/>
                    <w:left w:val="none" w:sz="0" w:space="0" w:color="auto"/>
                    <w:bottom w:val="none" w:sz="0" w:space="0" w:color="auto"/>
                    <w:right w:val="none" w:sz="0" w:space="0" w:color="auto"/>
                  </w:divBdr>
                  <w:divsChild>
                    <w:div w:id="17825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uk/sport" TargetMode="External"/><Relationship Id="rId13" Type="http://schemas.openxmlformats.org/officeDocument/2006/relationships/hyperlink" Target="https://www.theguardian.com/teacher-network" TargetMode="External"/><Relationship Id="rId18" Type="http://schemas.openxmlformats.org/officeDocument/2006/relationships/image" Target="media/image1.png"/><Relationship Id="rId26" Type="http://schemas.openxmlformats.org/officeDocument/2006/relationships/hyperlink" Target="http://www.capitalcityacademy.org/252/latest-news/post/48/fa-game-of-our-own" TargetMode="External"/><Relationship Id="rId3" Type="http://schemas.openxmlformats.org/officeDocument/2006/relationships/settings" Target="settings.xml"/><Relationship Id="rId21" Type="http://schemas.openxmlformats.org/officeDocument/2006/relationships/hyperlink" Target="https://www.bbc.co.uk/news/uk-wales-46074539" TargetMode="External"/><Relationship Id="rId7" Type="http://schemas.openxmlformats.org/officeDocument/2006/relationships/hyperlink" Target="https://www.theguardian.com/uk/commentisfree" TargetMode="External"/><Relationship Id="rId12" Type="http://schemas.openxmlformats.org/officeDocument/2006/relationships/hyperlink" Target="https://www.theguardian.com/education/schools" TargetMode="External"/><Relationship Id="rId17" Type="http://schemas.openxmlformats.org/officeDocument/2006/relationships/hyperlink" Target="https://www.theguardian.com/football/womensfootball" TargetMode="External"/><Relationship Id="rId25" Type="http://schemas.openxmlformats.org/officeDocument/2006/relationships/hyperlink" Target="http://www.capitalcityacademy.org/252/latest-news/post/48/fa-game-of-our-own" TargetMode="External"/><Relationship Id="rId2" Type="http://schemas.openxmlformats.org/officeDocument/2006/relationships/styles" Target="styles.xml"/><Relationship Id="rId16" Type="http://schemas.openxmlformats.org/officeDocument/2006/relationships/hyperlink" Target="https://www.theguardian.com/uk/commentisfree" TargetMode="External"/><Relationship Id="rId20" Type="http://schemas.openxmlformats.org/officeDocument/2006/relationships/image" Target="media/image2.jpeg"/><Relationship Id="rId29" Type="http://schemas.openxmlformats.org/officeDocument/2006/relationships/hyperlink" Target="https://www.womeninsport.org/wp-content/uploads/2015/05/The-Tipping-Point-confidence-and-attitudes-in-seven-and-eight-year-old-girls.pdf?x99836"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education" TargetMode="External"/><Relationship Id="rId24" Type="http://schemas.openxmlformats.org/officeDocument/2006/relationships/hyperlink" Target="https://www.theguardian.com/uk-news/2015/dec/17/olympic-legacy-minister-tracey-crouch-strategy" TargetMode="External"/><Relationship Id="rId5" Type="http://schemas.openxmlformats.org/officeDocument/2006/relationships/hyperlink" Target="https://www.google.co.uk/advanced_search?q=site:www.theguardian.com" TargetMode="External"/><Relationship Id="rId15" Type="http://schemas.openxmlformats.org/officeDocument/2006/relationships/hyperlink" Target="https://www.theguardian.com/education/students" TargetMode="External"/><Relationship Id="rId23" Type="http://schemas.openxmlformats.org/officeDocument/2006/relationships/hyperlink" Target="https://www.theguardian.com/uk-news/2015/dec/17/olympic-legacy-minister-tracey-crouch-strategy" TargetMode="External"/><Relationship Id="rId28" Type="http://schemas.openxmlformats.org/officeDocument/2006/relationships/hyperlink" Target="https://www.womeninsport.org/wp-content/uploads/2015/05/The-Tipping-Point-confidence-and-attitudes-in-seven-and-eight-year-old-girls.pdf?x99836" TargetMode="External"/><Relationship Id="rId10" Type="http://schemas.openxmlformats.org/officeDocument/2006/relationships/hyperlink" Target="https://www.theguardian.com/uk/lifeandstyle" TargetMode="External"/><Relationship Id="rId19" Type="http://schemas.openxmlformats.org/officeDocument/2006/relationships/hyperlink" Target="https://www.theguardian.com/commentisfree/2018/nov/08/schools-ban-girls-playing-football#img-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education/universities" TargetMode="External"/><Relationship Id="rId22" Type="http://schemas.openxmlformats.org/officeDocument/2006/relationships/image" Target="media/image3.jpeg"/><Relationship Id="rId27" Type="http://schemas.openxmlformats.org/officeDocument/2006/relationships/hyperlink" Target="https://www.womeninsport.org/wp-content/uploads/2015/05/The-Tipping-Point-confidence-and-attitudes-in-seven-and-eight-year-old-girls.pdf?x99836"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1483</Words>
  <Characters>8161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2018-11-08T15:55:00Z</dcterms:created>
  <dcterms:modified xsi:type="dcterms:W3CDTF">2018-11-08T15:56:00Z</dcterms:modified>
</cp:coreProperties>
</file>