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CF" w:rsidRPr="004143CF" w:rsidRDefault="004143CF" w:rsidP="0041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3CF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fr-FR"/>
        </w:rPr>
        <w:drawing>
          <wp:inline distT="0" distB="0" distL="0" distR="0" wp14:anchorId="5EB89ECF" wp14:editId="2D795E2B">
            <wp:extent cx="2202180" cy="381000"/>
            <wp:effectExtent l="0" t="0" r="7620" b="0"/>
            <wp:docPr id="1" name="Image 1" descr="PrepSchola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pSchola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3CF" w:rsidRPr="004143CF" w:rsidRDefault="004143CF" w:rsidP="0041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Call Direct:</w:t>
      </w:r>
    </w:p>
    <w:p w:rsidR="004143CF" w:rsidRPr="004143CF" w:rsidRDefault="004143CF" w:rsidP="004143C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"tel:18668115546" </w:instrText>
      </w: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4143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>1 (866) 811-5546</w:t>
      </w: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4143CF" w:rsidRPr="004143CF" w:rsidRDefault="004143CF" w:rsidP="0041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"https://prepscholar.com/sat/a/signin" </w:instrText>
      </w: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4143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>Sign In</w:t>
      </w: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"https://prepscholar.com/sat/s/signup" </w:instrText>
      </w: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4143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>Start Free Trial</w:t>
      </w: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</w:p>
    <w:p w:rsidR="004143CF" w:rsidRPr="004143CF" w:rsidRDefault="004143CF" w:rsidP="004143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</w:pPr>
      <w:r w:rsidRPr="004143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  <w:t>SAT / ACT Prep Online Guides and Tips</w:t>
      </w:r>
    </w:p>
    <w:p w:rsidR="004143CF" w:rsidRPr="004143CF" w:rsidRDefault="004143CF" w:rsidP="004143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4143C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begin"/>
      </w:r>
      <w:r w:rsidRPr="004143CF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instrText xml:space="preserve"> HYPERLINK "https://blog.prepscholar.com/good-debate-topics" </w:instrText>
      </w:r>
      <w:r w:rsidRPr="004143C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separate"/>
      </w:r>
      <w:proofErr w:type="gramStart"/>
      <w:r w:rsidRPr="004143C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GB" w:eastAsia="fr-FR"/>
        </w:rPr>
        <w:t>55</w:t>
      </w:r>
      <w:proofErr w:type="gramEnd"/>
      <w:r w:rsidRPr="004143C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GB" w:eastAsia="fr-FR"/>
        </w:rPr>
        <w:t xml:space="preserve"> Great Debate Topics for Any Project</w:t>
      </w:r>
      <w:r w:rsidRPr="004143C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end"/>
      </w:r>
      <w:r w:rsidRPr="004143CF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 xml:space="preserve"> </w:t>
      </w:r>
    </w:p>
    <w:p w:rsidR="004143CF" w:rsidRPr="004143CF" w:rsidRDefault="004143CF" w:rsidP="0041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3CF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BB15C1D" wp14:editId="3C8E6C0F">
            <wp:extent cx="426720" cy="426720"/>
            <wp:effectExtent l="0" t="0" r="0" b="0"/>
            <wp:docPr id="2" name="Image 2" descr="https://blog.prepscholar.com/hs-fs/hubfs/hayley.jpg?width=45&amp;name=hay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.prepscholar.com/hs-fs/hubfs/hayley.jpg?width=45&amp;name=hayle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3CF" w:rsidRPr="004143CF" w:rsidRDefault="004143CF" w:rsidP="0041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Posted by </w:t>
      </w: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HYPERLINK "https://blog.prepscholar.com/author/hayley-milliman" </w:instrText>
      </w: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4143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 w:eastAsia="fr-FR"/>
        </w:rPr>
        <w:t>Hayley Milliman</w:t>
      </w: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| Nov 4, 2019 1:00:00 PM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"https://blog.prepscholar.com/topic/general-education" </w:instrText>
      </w: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4143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General Education</w:t>
      </w: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4143CF" w:rsidRPr="004143CF" w:rsidRDefault="004143CF" w:rsidP="0041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3CF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E27BA7A" wp14:editId="3C96472B">
            <wp:extent cx="5478780" cy="2766060"/>
            <wp:effectExtent l="0" t="0" r="7620" b="0"/>
            <wp:docPr id="3" name="Image 3" descr="bill-oxford-r2ESY7RXB4M-un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-oxford-r2ESY7RXB4M-unsplas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debate is a formal discussion about a topic where two sides present opposing viewpoints. Debates follow a specific structure: each side is given time to speak either for or against the topic at hand.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Many students study debate in high school to improve their speaking skills. </w:t>
      </w:r>
      <w:r w:rsidRPr="004143C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As a debater, you learn how to clearly structure and present an argument.</w:t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skills you develop as a debater will help you on everything from a college admissions interview to a job presentation.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Selecting debate topics is one of the most important parts of debating. In this article,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we’ll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explain how to select a good debate topic and give suggestions for debate topics you can use.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</w:t>
      </w:r>
    </w:p>
    <w:p w:rsidR="004143CF" w:rsidRPr="004143CF" w:rsidRDefault="004143CF" w:rsidP="004143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4143CF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lastRenderedPageBreak/>
        <w:t>How to Select Good Debate Topics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 good debate topic is one that lets the participants and the audience learn about both sides of an issue.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following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factors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selecting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debate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topic:</w:t>
      </w:r>
    </w:p>
    <w:p w:rsidR="004143CF" w:rsidRPr="004143CF" w:rsidRDefault="004143CF" w:rsidP="004143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Interest:</w:t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you interested in the topic? Would the topic be interesting to your fellow classmates, as well as to the audience listening to the debate? </w:t>
      </w:r>
      <w:r w:rsidRPr="004143C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Selecting a topic that </w:t>
      </w:r>
      <w:proofErr w:type="gramStart"/>
      <w:r w:rsidRPr="004143C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you’re</w:t>
      </w:r>
      <w:proofErr w:type="gramEnd"/>
      <w:r w:rsidRPr="004143C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interested in makes the preparation part of the debate more exciting</w:t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as well as the debate more lively.</w:t>
      </w:r>
    </w:p>
    <w:p w:rsidR="004143CF" w:rsidRPr="004143CF" w:rsidRDefault="004143CF" w:rsidP="004143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Argument Potential:</w:t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4143C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You want to choose a debate topic that has solid argument potential.</w:t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If one side is clearly right, or if there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isn’t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 lot of available information, you’ll have a hard time crafting a solid debate.</w:t>
      </w:r>
    </w:p>
    <w:p w:rsidR="004143CF" w:rsidRPr="004143CF" w:rsidRDefault="004143CF" w:rsidP="004143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Availability of Data: Data points make an argument more robust.</w:t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You’ll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want to select a topic with lots of empirical data that you can pull from to bolster your argument.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Now that we know how to select a debate topic,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let’s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look at a list of good debate topics.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</w:t>
      </w:r>
    </w:p>
    <w:p w:rsidR="004143CF" w:rsidRPr="004143CF" w:rsidRDefault="004143CF" w:rsidP="004143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4143CF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Debate Topics Master List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If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you’re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searching for your next debate topic, here are some suggestions.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</w:t>
      </w:r>
    </w:p>
    <w:p w:rsidR="004143CF" w:rsidRPr="004143CF" w:rsidRDefault="004143CF" w:rsidP="004143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Social and Political Issues Debate Topics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All people should have the right to own guns.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death penalty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abolished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Human cloning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legalized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All drugs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legalized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Animal testing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banned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Juveniles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tried and treated as adults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Climate change is the greatest threat facing humanity today.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Violent video games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banned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 minimum wage should be $15 per hour.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All people should have Universal Basic Income.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Sex work should be legal.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Countries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isolationist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Abortion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banned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Every citizen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mandated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to perform national public service.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Bottled water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banned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143CF" w:rsidRPr="004143CF" w:rsidRDefault="004143CF" w:rsidP="004143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Plastic bags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banned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</w:t>
      </w:r>
    </w:p>
    <w:p w:rsidR="004143CF" w:rsidRPr="004143CF" w:rsidRDefault="004143CF" w:rsidP="004143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Education </w:t>
      </w:r>
      <w:proofErr w:type="spellStart"/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Debate</w:t>
      </w:r>
      <w:proofErr w:type="spellEnd"/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Topics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Homework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banned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Public prayer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not be allowed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schools.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Schools should block sites like YouTube, Facebook, and Instagram on their computers.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School uniforms should be required.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Standardized testing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abolished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All students should have an after-school job or internship.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School should be in session year-round.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All high school athletes should be drug tested.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Detention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abolished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All student loan debt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eliminated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Homeschooling is better than traditional schooling.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All schools should have armed security guards.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Religion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taught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schools.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All schools should be private schools.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All students should go to boarding schools.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Sexual education should be mandatory in schools.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Public college should be tuition free.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All teachers should get tenure.</w:t>
      </w:r>
    </w:p>
    <w:p w:rsidR="004143CF" w:rsidRPr="004143CF" w:rsidRDefault="004143CF" w:rsidP="00414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All school districts should offer school vouchers.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3CF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5298A34" wp14:editId="538E4153">
            <wp:extent cx="4876800" cy="3246120"/>
            <wp:effectExtent l="0" t="0" r="0" b="0"/>
            <wp:docPr id="4" name="Image 4" descr="daniel-sandvik-18B9D4q9ESE-un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niel-sandvik-18B9D4q9ESE-unsplas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4143CF" w:rsidRPr="004143CF" w:rsidRDefault="004143CF" w:rsidP="004143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Health</w:t>
      </w:r>
      <w:proofErr w:type="spellEnd"/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Debate</w:t>
      </w:r>
      <w:proofErr w:type="spellEnd"/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Topics</w:t>
      </w:r>
    </w:p>
    <w:p w:rsidR="004143CF" w:rsidRPr="004143CF" w:rsidRDefault="004143CF" w:rsidP="004143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Healthcare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universal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143CF" w:rsidRPr="004143CF" w:rsidRDefault="004143CF" w:rsidP="004143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Cosmetic procedures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covered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by health insurance.</w:t>
      </w:r>
    </w:p>
    <w:p w:rsidR="004143CF" w:rsidRPr="004143CF" w:rsidRDefault="004143CF" w:rsidP="004143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All people should be vegetarians.</w:t>
      </w:r>
    </w:p>
    <w:p w:rsidR="004143CF" w:rsidRPr="004143CF" w:rsidRDefault="004143CF" w:rsidP="004143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Euthanasia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banned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143CF" w:rsidRPr="004143CF" w:rsidRDefault="004143CF" w:rsidP="004143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lastRenderedPageBreak/>
        <w:t>The drinking age should be 18.</w:t>
      </w:r>
    </w:p>
    <w:p w:rsidR="004143CF" w:rsidRPr="004143CF" w:rsidRDefault="004143CF" w:rsidP="004143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Vaping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banned</w:t>
      </w:r>
      <w:proofErr w:type="spellEnd"/>
      <w:r w:rsidRPr="004143C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143CF" w:rsidRPr="004143CF" w:rsidRDefault="004143CF" w:rsidP="004143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Smoking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banned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all public places.</w:t>
      </w:r>
    </w:p>
    <w:p w:rsidR="004143CF" w:rsidRPr="004143CF" w:rsidRDefault="004143CF" w:rsidP="004143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People should be legally required to get vaccines.</w:t>
      </w:r>
    </w:p>
    <w:p w:rsidR="004143CF" w:rsidRPr="004143CF" w:rsidRDefault="004143CF" w:rsidP="004143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Obesity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labeled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 disease.</w:t>
      </w:r>
    </w:p>
    <w:p w:rsidR="004143CF" w:rsidRPr="004143CF" w:rsidRDefault="004143CF" w:rsidP="004143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Sexual orientation is determined at birth.</w:t>
      </w:r>
    </w:p>
    <w:p w:rsidR="004143CF" w:rsidRPr="004143CF" w:rsidRDefault="004143CF" w:rsidP="004143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sale of human organs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legalized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143CF" w:rsidRPr="004143CF" w:rsidRDefault="004143CF" w:rsidP="004143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Birth control should be for sale over the counter.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</w:t>
      </w:r>
    </w:p>
    <w:p w:rsidR="004143CF" w:rsidRPr="004143CF" w:rsidRDefault="004143CF" w:rsidP="004143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Technology</w:t>
      </w:r>
      <w:proofErr w:type="spellEnd"/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Debate</w:t>
      </w:r>
      <w:proofErr w:type="spellEnd"/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Topics</w:t>
      </w:r>
    </w:p>
    <w:p w:rsidR="004143CF" w:rsidRPr="004143CF" w:rsidRDefault="004143CF" w:rsidP="004143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Social media has improved human communication.</w:t>
      </w:r>
    </w:p>
    <w:p w:rsidR="004143CF" w:rsidRPr="004143CF" w:rsidRDefault="004143CF" w:rsidP="004143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 development of artificial intelligence will help humanity.</w:t>
      </w:r>
    </w:p>
    <w:p w:rsidR="004143CF" w:rsidRPr="004143CF" w:rsidRDefault="004143CF" w:rsidP="004143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Individuals should own their own DNA.</w:t>
      </w:r>
    </w:p>
    <w:p w:rsidR="004143CF" w:rsidRPr="004143CF" w:rsidRDefault="004143CF" w:rsidP="004143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Humans should invest in technology to explore and colonize other planets.</w:t>
      </w:r>
    </w:p>
    <w:p w:rsidR="004143CF" w:rsidRPr="004143CF" w:rsidRDefault="004143CF" w:rsidP="004143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Governments should invest in alternative energy sources.</w:t>
      </w:r>
    </w:p>
    <w:p w:rsidR="004143CF" w:rsidRPr="004143CF" w:rsidRDefault="004143CF" w:rsidP="004143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Net neutrality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should be restored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143CF" w:rsidRPr="004143CF" w:rsidRDefault="004143CF" w:rsidP="004143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Alternative energy can effectively replace fossil fuels.</w:t>
      </w:r>
    </w:p>
    <w:p w:rsidR="004143CF" w:rsidRPr="004143CF" w:rsidRDefault="004143CF" w:rsidP="004143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Cell phone radiation is dangerous and should be limited.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</w:t>
      </w:r>
    </w:p>
    <w:p w:rsidR="004143CF" w:rsidRPr="004143CF" w:rsidRDefault="004143CF" w:rsidP="004143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4143CF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How to Prepare for a Debate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Once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you’ve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selected your debate topic, the next step is to prepare for your debate. Follow these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steps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as you get ready to take the podium.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</w:t>
      </w:r>
    </w:p>
    <w:p w:rsidR="004143CF" w:rsidRPr="004143CF" w:rsidRDefault="004143CF" w:rsidP="004143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Read Your Evidence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most important step to building your debate confidence is to </w:t>
      </w:r>
      <w:r w:rsidRPr="004143C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familiarize yourself with the evidence available.</w:t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You’ll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want to select reputable sources and use empirical data effectively.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The more well read on your topic you are, the better </w:t>
      </w:r>
      <w:proofErr w:type="gramStart"/>
      <w:r w:rsidRPr="004143C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you’ll</w:t>
      </w:r>
      <w:proofErr w:type="gramEnd"/>
      <w:r w:rsidRPr="004143C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be able to defend your position</w:t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anticipate the other side’s arguments.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</w:t>
      </w:r>
    </w:p>
    <w:p w:rsidR="004143CF" w:rsidRPr="004143CF" w:rsidRDefault="004143CF" w:rsidP="004143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Anticipate the Other Side’s Arguments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As part of your debate,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you’ll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need to rebut the other side’s arguments.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It’s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important to prepare ahead of time to guess what they’ll be talking about.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You’ll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bolster your own side’s argument if you’re able to effectively dismantle what the other side is saying.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</w:t>
      </w:r>
    </w:p>
    <w:p w:rsidR="004143CF" w:rsidRPr="004143CF" w:rsidRDefault="004143CF" w:rsidP="004143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lastRenderedPageBreak/>
        <w:t>Plan to Fill Y</w:t>
      </w:r>
      <w:bookmarkStart w:id="0" w:name="_GoBack"/>
      <w:bookmarkEnd w:id="0"/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our Speech Time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Each speaker at a debate is limited to a certain amount of time.</w:t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You should plan to use every second of the time that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you’re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allotted. Make sure you practice your talking points so that you know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you’re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within the time frame. If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you’re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short, add in more evidence.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</w:t>
      </w:r>
    </w:p>
    <w:p w:rsidR="004143CF" w:rsidRPr="004143CF" w:rsidRDefault="004143CF" w:rsidP="004143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4143C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Practice to Build Confidence</w:t>
      </w:r>
    </w:p>
    <w:p w:rsidR="004143CF" w:rsidRPr="004143CF" w:rsidRDefault="004143CF" w:rsidP="00414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It can be scary to take the stage for a debate! </w:t>
      </w:r>
      <w:r w:rsidRPr="004143C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Practicing ahead of time will help you build confidence.</w:t>
      </w:r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Remember to speak slowly and clearly. Even if your argument is great, it </w:t>
      </w:r>
      <w:proofErr w:type="gramStart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won’t</w:t>
      </w:r>
      <w:proofErr w:type="gramEnd"/>
      <w:r w:rsidRPr="004143C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matter if no one can understand it.</w:t>
      </w:r>
    </w:p>
    <w:p w:rsidR="00D56405" w:rsidRPr="004143CF" w:rsidRDefault="00D56405">
      <w:pPr>
        <w:rPr>
          <w:lang w:val="en-GB"/>
        </w:rPr>
      </w:pPr>
    </w:p>
    <w:sectPr w:rsidR="00D56405" w:rsidRPr="00414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D5EDD"/>
    <w:multiLevelType w:val="multilevel"/>
    <w:tmpl w:val="3192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C5287"/>
    <w:multiLevelType w:val="multilevel"/>
    <w:tmpl w:val="8B40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A5243"/>
    <w:multiLevelType w:val="multilevel"/>
    <w:tmpl w:val="3EBE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66791"/>
    <w:multiLevelType w:val="multilevel"/>
    <w:tmpl w:val="0062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57D77"/>
    <w:multiLevelType w:val="multilevel"/>
    <w:tmpl w:val="FE6C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CF"/>
    <w:rsid w:val="004143CF"/>
    <w:rsid w:val="00D5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31E03-5DF8-43B6-93B7-05B6F880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4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32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8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7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61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0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992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3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1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30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11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89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0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33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088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974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90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819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92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251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8806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repscholar.com/sat/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1</cp:revision>
  <cp:lastPrinted>2019-12-16T09:20:00Z</cp:lastPrinted>
  <dcterms:created xsi:type="dcterms:W3CDTF">2019-12-16T09:19:00Z</dcterms:created>
  <dcterms:modified xsi:type="dcterms:W3CDTF">2019-12-16T09:23:00Z</dcterms:modified>
</cp:coreProperties>
</file>